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EB" w:rsidRDefault="008815EB" w:rsidP="00B70FF3">
      <w:pPr>
        <w:jc w:val="center"/>
        <w:rPr>
          <w:b/>
        </w:rPr>
      </w:pPr>
    </w:p>
    <w:p w:rsidR="00AC2764" w:rsidRDefault="00B70FF3" w:rsidP="00B70FF3">
      <w:pPr>
        <w:jc w:val="center"/>
        <w:rPr>
          <w:b/>
        </w:rPr>
      </w:pPr>
      <w:r>
        <w:rPr>
          <w:b/>
        </w:rPr>
        <w:t>SZCZEGÓŁOWY OPIS PRZEDMIOTU ZAMÓWIENIA</w:t>
      </w:r>
    </w:p>
    <w:p w:rsidR="00B70FF3" w:rsidRDefault="00A57317" w:rsidP="00A57317">
      <w:pPr>
        <w:pStyle w:val="Akapitzlist"/>
        <w:ind w:left="1080" w:hanging="1080"/>
        <w:jc w:val="both"/>
        <w:rPr>
          <w:b/>
        </w:rPr>
      </w:pPr>
      <w:r>
        <w:rPr>
          <w:b/>
        </w:rPr>
        <w:t>ZAKUP I DOSTAWA WYPOSAŻENIA</w:t>
      </w:r>
      <w:r w:rsidR="00E66423">
        <w:rPr>
          <w:b/>
        </w:rPr>
        <w:t xml:space="preserve"> </w:t>
      </w:r>
      <w:r w:rsidR="00DB1E25">
        <w:rPr>
          <w:b/>
        </w:rPr>
        <w:t xml:space="preserve">W RAMACH PROGRAMU LABORATORIA PRZYSZŁOŚCI </w:t>
      </w:r>
      <w:r w:rsidR="00B70FF3">
        <w:rPr>
          <w:b/>
        </w:rPr>
        <w:t xml:space="preserve"> </w:t>
      </w:r>
      <w:r>
        <w:rPr>
          <w:b/>
        </w:rPr>
        <w:br/>
      </w:r>
      <w:r w:rsidR="00B70FF3">
        <w:rPr>
          <w:b/>
        </w:rPr>
        <w:t>W SZKOLE PODSTAWOWEJ IM. POWSTAŃCÓW ŚLĄSKICH W TWOROGU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865"/>
        <w:gridCol w:w="3349"/>
        <w:gridCol w:w="1857"/>
        <w:gridCol w:w="1857"/>
      </w:tblGrid>
      <w:tr w:rsidR="00A57317" w:rsidTr="00A57317">
        <w:tc>
          <w:tcPr>
            <w:tcW w:w="1865" w:type="dxa"/>
            <w:shd w:val="clear" w:color="auto" w:fill="FFD966" w:themeFill="accent4" w:themeFillTint="99"/>
          </w:tcPr>
          <w:p w:rsidR="00A57317" w:rsidRPr="00B70FF3" w:rsidRDefault="00A57317" w:rsidP="00B70FF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Nazwa pomocy dydaktycznej</w:t>
            </w:r>
          </w:p>
        </w:tc>
        <w:tc>
          <w:tcPr>
            <w:tcW w:w="3349" w:type="dxa"/>
            <w:shd w:val="clear" w:color="auto" w:fill="FFD966" w:themeFill="accent4" w:themeFillTint="99"/>
          </w:tcPr>
          <w:p w:rsidR="00A57317" w:rsidRDefault="00A57317" w:rsidP="00D550AE">
            <w:pPr>
              <w:jc w:val="both"/>
              <w:rPr>
                <w:rFonts w:ascii="Calibri" w:hAnsi="Calibri" w:cs="Arial"/>
                <w:color w:val="000000"/>
              </w:rPr>
            </w:pPr>
          </w:p>
          <w:p w:rsidR="00A57317" w:rsidRDefault="00A57317" w:rsidP="00D550AE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b/>
                <w:sz w:val="20"/>
                <w:szCs w:val="20"/>
              </w:rPr>
              <w:t>1.</w:t>
            </w:r>
            <w:r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Filament</w:t>
            </w:r>
            <w:proofErr w:type="spellEnd"/>
            <w:r>
              <w:rPr>
                <w:rFonts w:ascii="Calibri" w:hAnsi="Calibri" w:cs="Arial"/>
                <w:color w:val="000000"/>
              </w:rPr>
              <w:t>: kolor złoty, niebieski, biały, szary, żółty, czerwony</w:t>
            </w:r>
          </w:p>
          <w:p w:rsidR="00A57317" w:rsidRPr="00B70FF3" w:rsidRDefault="00A57317" w:rsidP="00D550AE">
            <w:pPr>
              <w:pStyle w:val="Akapitzli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FFD966" w:themeFill="accent4" w:themeFillTint="99"/>
          </w:tcPr>
          <w:p w:rsidR="00A57317" w:rsidRDefault="00A57317" w:rsidP="00D550AE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Cena brutto/szt.</w:t>
            </w:r>
          </w:p>
        </w:tc>
        <w:tc>
          <w:tcPr>
            <w:tcW w:w="1857" w:type="dxa"/>
            <w:shd w:val="clear" w:color="auto" w:fill="FFD966" w:themeFill="accent4" w:themeFillTint="99"/>
          </w:tcPr>
          <w:p w:rsidR="00A57317" w:rsidRDefault="00A57317" w:rsidP="00D550AE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Wartość brutto</w:t>
            </w:r>
          </w:p>
        </w:tc>
      </w:tr>
      <w:tr w:rsidR="00A57317" w:rsidTr="00A57317">
        <w:tc>
          <w:tcPr>
            <w:tcW w:w="1865" w:type="dxa"/>
          </w:tcPr>
          <w:p w:rsidR="00A57317" w:rsidRPr="00B70FF3" w:rsidRDefault="00A57317" w:rsidP="00B70F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z katalogu </w:t>
            </w:r>
          </w:p>
        </w:tc>
        <w:tc>
          <w:tcPr>
            <w:tcW w:w="3349" w:type="dxa"/>
          </w:tcPr>
          <w:p w:rsidR="00A57317" w:rsidRPr="00D550AE" w:rsidRDefault="00A57317" w:rsidP="00D550AE">
            <w:pPr>
              <w:pStyle w:val="Akapitzlis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Wyposażenie podstawowe</w:t>
            </w:r>
          </w:p>
        </w:tc>
        <w:tc>
          <w:tcPr>
            <w:tcW w:w="1857" w:type="dxa"/>
          </w:tcPr>
          <w:p w:rsidR="00A57317" w:rsidRDefault="00A57317" w:rsidP="00A57317">
            <w:pPr>
              <w:pStyle w:val="Akapitzlist"/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A57317" w:rsidRDefault="00A57317" w:rsidP="00A57317">
            <w:pPr>
              <w:pStyle w:val="Akapitzlist"/>
              <w:jc w:val="both"/>
              <w:rPr>
                <w:sz w:val="20"/>
                <w:szCs w:val="20"/>
              </w:rPr>
            </w:pPr>
          </w:p>
        </w:tc>
      </w:tr>
      <w:tr w:rsidR="00A57317" w:rsidTr="00A57317">
        <w:tc>
          <w:tcPr>
            <w:tcW w:w="1865" w:type="dxa"/>
          </w:tcPr>
          <w:p w:rsidR="00A57317" w:rsidRPr="00B70FF3" w:rsidRDefault="00A57317" w:rsidP="00B70FF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Ilość sztuk:</w:t>
            </w:r>
          </w:p>
        </w:tc>
        <w:tc>
          <w:tcPr>
            <w:tcW w:w="3349" w:type="dxa"/>
          </w:tcPr>
          <w:p w:rsidR="00A57317" w:rsidRPr="00B70FF3" w:rsidRDefault="00A57317" w:rsidP="00D550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szt.(po 3 sztuki z każdego koloru)</w:t>
            </w:r>
          </w:p>
        </w:tc>
        <w:tc>
          <w:tcPr>
            <w:tcW w:w="1857" w:type="dxa"/>
          </w:tcPr>
          <w:p w:rsidR="00A57317" w:rsidRDefault="00A57317" w:rsidP="00D550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A57317" w:rsidRDefault="00A57317" w:rsidP="00D550AE">
            <w:pPr>
              <w:jc w:val="both"/>
              <w:rPr>
                <w:sz w:val="20"/>
                <w:szCs w:val="20"/>
              </w:rPr>
            </w:pPr>
          </w:p>
        </w:tc>
      </w:tr>
      <w:tr w:rsidR="00A57317" w:rsidTr="00A57317">
        <w:tc>
          <w:tcPr>
            <w:tcW w:w="1865" w:type="dxa"/>
          </w:tcPr>
          <w:p w:rsidR="00A57317" w:rsidRPr="00B70FF3" w:rsidRDefault="00A57317" w:rsidP="00B70FF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Parametry:</w:t>
            </w:r>
          </w:p>
        </w:tc>
        <w:tc>
          <w:tcPr>
            <w:tcW w:w="3349" w:type="dxa"/>
          </w:tcPr>
          <w:p w:rsidR="00A57317" w:rsidRDefault="00A57317" w:rsidP="00D550AE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Biodegradowalne </w:t>
            </w:r>
            <w:proofErr w:type="spellStart"/>
            <w:r>
              <w:rPr>
                <w:rFonts w:ascii="Calibri" w:hAnsi="Calibri" w:cs="Arial"/>
                <w:color w:val="000000"/>
              </w:rPr>
              <w:t>filamenty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kompatybilne z drukarką </w:t>
            </w:r>
          </w:p>
          <w:p w:rsidR="00A57317" w:rsidRPr="00B70FF3" w:rsidRDefault="00A57317" w:rsidP="00B70FF3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</w:rPr>
              <w:t xml:space="preserve">Banach </w:t>
            </w:r>
            <w:proofErr w:type="spellStart"/>
            <w:r>
              <w:rPr>
                <w:rFonts w:ascii="Calibri" w:hAnsi="Calibri" w:cs="Arial"/>
                <w:color w:val="000000"/>
              </w:rPr>
              <w:t>Schol</w:t>
            </w:r>
            <w:proofErr w:type="spellEnd"/>
          </w:p>
        </w:tc>
        <w:tc>
          <w:tcPr>
            <w:tcW w:w="1857" w:type="dxa"/>
          </w:tcPr>
          <w:p w:rsidR="00A57317" w:rsidRDefault="00A57317" w:rsidP="00D550AE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857" w:type="dxa"/>
          </w:tcPr>
          <w:p w:rsidR="00A57317" w:rsidRDefault="00A57317" w:rsidP="00D550AE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:rsidR="00584C2C" w:rsidRDefault="00584C2C" w:rsidP="00356A81">
      <w:pPr>
        <w:jc w:val="both"/>
        <w:rPr>
          <w:b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840"/>
        <w:gridCol w:w="3502"/>
        <w:gridCol w:w="1793"/>
        <w:gridCol w:w="1793"/>
      </w:tblGrid>
      <w:tr w:rsidR="00A57317" w:rsidRPr="00B70FF3" w:rsidTr="00A57317">
        <w:tc>
          <w:tcPr>
            <w:tcW w:w="1840" w:type="dxa"/>
            <w:shd w:val="clear" w:color="auto" w:fill="FFD966" w:themeFill="accent4" w:themeFillTint="99"/>
          </w:tcPr>
          <w:p w:rsidR="00A57317" w:rsidRPr="00B70FF3" w:rsidRDefault="00A57317" w:rsidP="00211237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Nazwa pomocy dydaktycznej</w:t>
            </w:r>
          </w:p>
        </w:tc>
        <w:tc>
          <w:tcPr>
            <w:tcW w:w="3502" w:type="dxa"/>
            <w:shd w:val="clear" w:color="auto" w:fill="FFD966" w:themeFill="accent4" w:themeFillTint="99"/>
          </w:tcPr>
          <w:p w:rsidR="00A57317" w:rsidRPr="00CD6C12" w:rsidRDefault="00A57317" w:rsidP="00CD6C12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Calibri" w:hAnsi="Calibri" w:cs="Arial"/>
                <w:color w:val="000000"/>
              </w:rPr>
            </w:pPr>
            <w:r w:rsidRPr="00800BBB">
              <w:rPr>
                <w:rFonts w:ascii="Calibri" w:hAnsi="Calibri" w:cs="Arial"/>
                <w:color w:val="000000"/>
              </w:rPr>
              <w:t>Drukarka 3D wraz z akcesoriami</w:t>
            </w:r>
            <w:r>
              <w:rPr>
                <w:rFonts w:ascii="Calibri" w:hAnsi="Calibri" w:cs="Arial"/>
                <w:color w:val="000000"/>
              </w:rPr>
              <w:t xml:space="preserve"> </w:t>
            </w:r>
            <w:r w:rsidR="00CD6C12">
              <w:rPr>
                <w:rFonts w:ascii="Calibri" w:hAnsi="Calibri" w:cs="Arial"/>
                <w:color w:val="000000"/>
              </w:rPr>
              <w:t xml:space="preserve">(punkt 2a) </w:t>
            </w:r>
            <w:r>
              <w:rPr>
                <w:rFonts w:ascii="Calibri" w:hAnsi="Calibri" w:cs="Arial"/>
                <w:color w:val="000000"/>
              </w:rPr>
              <w:t xml:space="preserve">– Banach </w:t>
            </w:r>
            <w:proofErr w:type="spellStart"/>
            <w:r>
              <w:rPr>
                <w:rFonts w:ascii="Calibri" w:hAnsi="Calibri" w:cs="Arial"/>
                <w:color w:val="000000"/>
              </w:rPr>
              <w:t>Schol</w:t>
            </w:r>
            <w:proofErr w:type="spellEnd"/>
            <w:r w:rsidR="00CD6C12">
              <w:rPr>
                <w:rFonts w:ascii="Calibri" w:hAnsi="Calibri" w:cs="Arial"/>
                <w:color w:val="000000"/>
              </w:rPr>
              <w:t xml:space="preserve"> </w:t>
            </w:r>
            <w:r w:rsidRPr="00CD6C12">
              <w:rPr>
                <w:rFonts w:ascii="Calibri" w:hAnsi="Calibri" w:cs="Arial"/>
                <w:color w:val="000000"/>
              </w:rPr>
              <w:t>(lapto</w:t>
            </w:r>
            <w:r w:rsidR="00CD6C12">
              <w:rPr>
                <w:rFonts w:ascii="Calibri" w:hAnsi="Calibri" w:cs="Arial"/>
                <w:color w:val="000000"/>
              </w:rPr>
              <w:t>p z oprogramowaniem do drukarki – punkt 2b):</w:t>
            </w:r>
          </w:p>
          <w:p w:rsidR="00A57317" w:rsidRPr="00800BBB" w:rsidRDefault="00A57317" w:rsidP="00800BBB">
            <w:pPr>
              <w:pStyle w:val="Akapitzli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FFD966" w:themeFill="accent4" w:themeFillTint="99"/>
          </w:tcPr>
          <w:p w:rsidR="00A57317" w:rsidRPr="00BF1121" w:rsidRDefault="00A57317" w:rsidP="00397298">
            <w:r w:rsidRPr="00BF1121">
              <w:t>Cena brutto/szt.</w:t>
            </w:r>
          </w:p>
        </w:tc>
        <w:tc>
          <w:tcPr>
            <w:tcW w:w="1793" w:type="dxa"/>
            <w:shd w:val="clear" w:color="auto" w:fill="FFD966" w:themeFill="accent4" w:themeFillTint="99"/>
          </w:tcPr>
          <w:p w:rsidR="00A57317" w:rsidRDefault="00A57317" w:rsidP="00397298">
            <w:r w:rsidRPr="00BF1121">
              <w:t>Wartość brutto</w:t>
            </w:r>
          </w:p>
        </w:tc>
      </w:tr>
      <w:tr w:rsidR="00A57317" w:rsidRPr="00B70FF3" w:rsidTr="00A57317">
        <w:tc>
          <w:tcPr>
            <w:tcW w:w="1840" w:type="dxa"/>
          </w:tcPr>
          <w:p w:rsidR="00A57317" w:rsidRPr="00B70FF3" w:rsidRDefault="00A57317" w:rsidP="002112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z katalogu </w:t>
            </w:r>
          </w:p>
        </w:tc>
        <w:tc>
          <w:tcPr>
            <w:tcW w:w="3502" w:type="dxa"/>
          </w:tcPr>
          <w:p w:rsidR="00A57317" w:rsidRPr="00800BBB" w:rsidRDefault="00CD6C12" w:rsidP="00DF5D8C">
            <w:pPr>
              <w:pStyle w:val="Akapitzli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2a </w:t>
            </w:r>
            <w:r w:rsidR="00A57317">
              <w:rPr>
                <w:sz w:val="20"/>
                <w:szCs w:val="20"/>
              </w:rPr>
              <w:t>Wyposażenie podstawowe</w:t>
            </w:r>
          </w:p>
        </w:tc>
        <w:tc>
          <w:tcPr>
            <w:tcW w:w="1793" w:type="dxa"/>
          </w:tcPr>
          <w:p w:rsidR="00A57317" w:rsidRDefault="00A57317" w:rsidP="00DF5D8C">
            <w:pPr>
              <w:pStyle w:val="Akapitzlist"/>
              <w:jc w:val="both"/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:rsidR="00A57317" w:rsidRDefault="00A57317" w:rsidP="00DF5D8C">
            <w:pPr>
              <w:pStyle w:val="Akapitzlist"/>
              <w:jc w:val="both"/>
              <w:rPr>
                <w:sz w:val="20"/>
                <w:szCs w:val="20"/>
              </w:rPr>
            </w:pPr>
          </w:p>
        </w:tc>
      </w:tr>
      <w:tr w:rsidR="00A57317" w:rsidRPr="00B70FF3" w:rsidTr="00A57317">
        <w:tc>
          <w:tcPr>
            <w:tcW w:w="1840" w:type="dxa"/>
          </w:tcPr>
          <w:p w:rsidR="00A57317" w:rsidRPr="00B70FF3" w:rsidRDefault="00A57317" w:rsidP="00211237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Ilość sztuk:</w:t>
            </w:r>
          </w:p>
        </w:tc>
        <w:tc>
          <w:tcPr>
            <w:tcW w:w="3502" w:type="dxa"/>
          </w:tcPr>
          <w:p w:rsidR="00A57317" w:rsidRPr="00B70FF3" w:rsidRDefault="00A57317" w:rsidP="002112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93" w:type="dxa"/>
          </w:tcPr>
          <w:p w:rsidR="00A57317" w:rsidRDefault="00A57317" w:rsidP="002112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:rsidR="00A57317" w:rsidRDefault="00A57317" w:rsidP="00211237">
            <w:pPr>
              <w:jc w:val="both"/>
              <w:rPr>
                <w:sz w:val="20"/>
                <w:szCs w:val="20"/>
              </w:rPr>
            </w:pPr>
          </w:p>
        </w:tc>
      </w:tr>
      <w:tr w:rsidR="00CD6C12" w:rsidRPr="00B70FF3" w:rsidTr="00CD6C12">
        <w:trPr>
          <w:trHeight w:val="6540"/>
        </w:trPr>
        <w:tc>
          <w:tcPr>
            <w:tcW w:w="1840" w:type="dxa"/>
          </w:tcPr>
          <w:p w:rsidR="00CD6C12" w:rsidRPr="00B70FF3" w:rsidRDefault="00CD6C12" w:rsidP="00211237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Parametry:</w:t>
            </w:r>
          </w:p>
        </w:tc>
        <w:tc>
          <w:tcPr>
            <w:tcW w:w="3502" w:type="dxa"/>
          </w:tcPr>
          <w:p w:rsidR="00CD6C12" w:rsidRDefault="00CD6C12" w:rsidP="00DF5D8C">
            <w:pPr>
              <w:rPr>
                <w:rFonts w:ascii="Arial" w:hAnsi="Arial" w:cs="Arial"/>
                <w:sz w:val="18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A545B"/>
                <w:sz w:val="21"/>
                <w:szCs w:val="21"/>
                <w:shd w:val="clear" w:color="auto" w:fill="FFFFFF"/>
              </w:rPr>
              <w:t> </w:t>
            </w:r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półautomatyczne poziomowanie stołu – to zapewnia zdecydowanie mniejszą awaryjność,</w:t>
            </w:r>
            <w:r w:rsidRPr="00DF5D8C">
              <w:rPr>
                <w:rFonts w:ascii="Arial" w:hAnsi="Arial" w:cs="Arial"/>
                <w:sz w:val="18"/>
                <w:szCs w:val="21"/>
              </w:rPr>
              <w:br/>
            </w:r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• czujnik końca </w:t>
            </w:r>
            <w:proofErr w:type="spellStart"/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filamentu</w:t>
            </w:r>
            <w:proofErr w:type="spellEnd"/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 – co oszczędza czas i materiał,</w:t>
            </w:r>
            <w:r w:rsidRPr="00DF5D8C">
              <w:rPr>
                <w:rFonts w:ascii="Arial" w:hAnsi="Arial" w:cs="Arial"/>
                <w:sz w:val="18"/>
                <w:szCs w:val="21"/>
              </w:rPr>
              <w:br/>
            </w:r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obsługę wyłącznie bezpiecznego dla uczniów i biodegradowalnego</w:t>
            </w:r>
            <w:r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 </w:t>
            </w:r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 </w:t>
            </w:r>
            <w:proofErr w:type="spellStart"/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filamentu</w:t>
            </w:r>
            <w:proofErr w:type="spellEnd"/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 PLA – nie wydziela szkodliwych oparów dla człowieka; </w:t>
            </w:r>
            <w:proofErr w:type="spellStart"/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filament</w:t>
            </w:r>
            <w:proofErr w:type="spellEnd"/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 PLA może być używany w zamkniętych pomieszczeniach, bez konieczności ich wietrzenia,</w:t>
            </w:r>
            <w:r w:rsidRPr="00DF5D8C">
              <w:rPr>
                <w:rFonts w:ascii="Arial" w:hAnsi="Arial" w:cs="Arial"/>
                <w:sz w:val="18"/>
                <w:szCs w:val="21"/>
              </w:rPr>
              <w:br/>
            </w:r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lekką obudowę – co zapewnia mobilność drukarki.</w:t>
            </w:r>
            <w:r w:rsidRPr="00DF5D8C">
              <w:rPr>
                <w:rFonts w:ascii="Arial" w:hAnsi="Arial" w:cs="Arial"/>
                <w:sz w:val="18"/>
                <w:szCs w:val="21"/>
              </w:rPr>
              <w:br/>
            </w:r>
            <w:r w:rsidRPr="00CD6C12">
              <w:rPr>
                <w:rFonts w:ascii="Arial" w:hAnsi="Arial" w:cs="Arial"/>
                <w:b/>
                <w:sz w:val="18"/>
                <w:szCs w:val="21"/>
                <w:shd w:val="clear" w:color="auto" w:fill="FFFFFF"/>
              </w:rPr>
              <w:t>Parametry techniczne drukarki 3D Banach School:</w:t>
            </w:r>
            <w:r w:rsidRPr="00DF5D8C">
              <w:rPr>
                <w:rFonts w:ascii="Arial" w:hAnsi="Arial" w:cs="Arial"/>
                <w:sz w:val="18"/>
                <w:szCs w:val="21"/>
              </w:rPr>
              <w:br/>
            </w:r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Technologia - FDM</w:t>
            </w:r>
            <w:r w:rsidRPr="00DF5D8C">
              <w:rPr>
                <w:rFonts w:ascii="Arial" w:hAnsi="Arial" w:cs="Arial"/>
                <w:sz w:val="18"/>
                <w:szCs w:val="21"/>
              </w:rPr>
              <w:br/>
            </w:r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Pole robocze - 210 x 210 x 210 mm, podświetlane</w:t>
            </w:r>
            <w:r w:rsidRPr="00DF5D8C">
              <w:rPr>
                <w:rFonts w:ascii="Arial" w:hAnsi="Arial" w:cs="Arial"/>
                <w:sz w:val="18"/>
                <w:szCs w:val="21"/>
              </w:rPr>
              <w:br/>
            </w:r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Stół roboczy - wymienny</w:t>
            </w:r>
            <w:r w:rsidRPr="00DF5D8C">
              <w:rPr>
                <w:rFonts w:ascii="Arial" w:hAnsi="Arial" w:cs="Arial"/>
                <w:sz w:val="18"/>
                <w:szCs w:val="21"/>
              </w:rPr>
              <w:br/>
            </w:r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Obudowa drukarki - przezroczysta, zabudowana</w:t>
            </w:r>
            <w:r w:rsidRPr="00DF5D8C">
              <w:rPr>
                <w:rFonts w:ascii="Arial" w:hAnsi="Arial" w:cs="Arial"/>
                <w:sz w:val="18"/>
                <w:szCs w:val="21"/>
              </w:rPr>
              <w:br/>
            </w:r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Podgląd wydruku - stacjonarny, zdalny (WI-FI)</w:t>
            </w:r>
            <w:r w:rsidRPr="00DF5D8C">
              <w:rPr>
                <w:rFonts w:ascii="Arial" w:hAnsi="Arial" w:cs="Arial"/>
                <w:sz w:val="18"/>
                <w:szCs w:val="21"/>
              </w:rPr>
              <w:br/>
            </w:r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Wyświetlacz - z polskim menu, dotykowy, kolorowy 2,4”</w:t>
            </w:r>
            <w:r w:rsidRPr="00DF5D8C">
              <w:rPr>
                <w:rFonts w:ascii="Arial" w:hAnsi="Arial" w:cs="Arial"/>
                <w:sz w:val="18"/>
                <w:szCs w:val="21"/>
              </w:rPr>
              <w:br/>
            </w:r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Łączność - WI-FI, USB, karta SD</w:t>
            </w:r>
            <w:r w:rsidRPr="00DF5D8C">
              <w:rPr>
                <w:rFonts w:ascii="Arial" w:hAnsi="Arial" w:cs="Arial"/>
                <w:sz w:val="18"/>
                <w:szCs w:val="21"/>
              </w:rPr>
              <w:br/>
            </w:r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Kamera - tak</w:t>
            </w:r>
            <w:r w:rsidRPr="00DF5D8C">
              <w:rPr>
                <w:rFonts w:ascii="Arial" w:hAnsi="Arial" w:cs="Arial"/>
                <w:sz w:val="18"/>
                <w:szCs w:val="21"/>
              </w:rPr>
              <w:br/>
            </w:r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• Obsługiwane typy plików - .STL, .OBJ kompatybilny z drukarką </w:t>
            </w:r>
            <w:proofErr w:type="spellStart"/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slicer</w:t>
            </w:r>
            <w:proofErr w:type="spellEnd"/>
            <w:r w:rsidRPr="00DF5D8C">
              <w:rPr>
                <w:rFonts w:ascii="Arial" w:hAnsi="Arial" w:cs="Arial"/>
                <w:sz w:val="18"/>
                <w:szCs w:val="21"/>
              </w:rPr>
              <w:br/>
            </w:r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Prędkość druku - szybka: 20-120 mm/s</w:t>
            </w:r>
            <w:r w:rsidRPr="00DF5D8C">
              <w:rPr>
                <w:rFonts w:ascii="Arial" w:hAnsi="Arial" w:cs="Arial"/>
                <w:sz w:val="18"/>
                <w:szCs w:val="21"/>
              </w:rPr>
              <w:br/>
            </w:r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Średnica dyszy - 0,4 mm</w:t>
            </w:r>
            <w:r w:rsidRPr="00DF5D8C">
              <w:rPr>
                <w:rFonts w:ascii="Arial" w:hAnsi="Arial" w:cs="Arial"/>
                <w:sz w:val="18"/>
                <w:szCs w:val="21"/>
              </w:rPr>
              <w:br/>
            </w:r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lastRenderedPageBreak/>
              <w:t>• Temperatura druku - temperatura 180</w:t>
            </w:r>
            <w:r w:rsidRPr="00DF5D8C">
              <w:rPr>
                <w:rFonts w:ascii="Cambria Math" w:hAnsi="Cambria Math" w:cs="Cambria Math"/>
                <w:sz w:val="18"/>
                <w:szCs w:val="21"/>
                <w:shd w:val="clear" w:color="auto" w:fill="FFFFFF"/>
              </w:rPr>
              <w:t>℃</w:t>
            </w:r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-260</w:t>
            </w:r>
            <w:r w:rsidRPr="00DF5D8C">
              <w:rPr>
                <w:rFonts w:ascii="Cambria Math" w:hAnsi="Cambria Math" w:cs="Cambria Math"/>
                <w:sz w:val="18"/>
                <w:szCs w:val="21"/>
                <w:shd w:val="clear" w:color="auto" w:fill="FFFFFF"/>
              </w:rPr>
              <w:t>℃</w:t>
            </w:r>
            <w:r w:rsidRPr="00DF5D8C">
              <w:rPr>
                <w:rFonts w:ascii="Arial" w:hAnsi="Arial" w:cs="Arial"/>
                <w:sz w:val="18"/>
                <w:szCs w:val="21"/>
              </w:rPr>
              <w:br/>
            </w:r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Wysokość warstwy - 0,1 – 0,4 mm</w:t>
            </w:r>
            <w:r w:rsidRPr="00DF5D8C">
              <w:rPr>
                <w:rFonts w:ascii="Arial" w:hAnsi="Arial" w:cs="Arial"/>
                <w:sz w:val="18"/>
                <w:szCs w:val="21"/>
              </w:rPr>
              <w:br/>
            </w:r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• Obsługiwany </w:t>
            </w:r>
            <w:proofErr w:type="spellStart"/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filament</w:t>
            </w:r>
            <w:proofErr w:type="spellEnd"/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 - kompatybilny z drukarką: PLA (bezpieczny dla dzieci i młodzieży), ABS</w:t>
            </w:r>
            <w:r w:rsidRPr="00DF5D8C">
              <w:rPr>
                <w:rFonts w:ascii="Arial" w:hAnsi="Arial" w:cs="Arial"/>
                <w:sz w:val="18"/>
                <w:szCs w:val="21"/>
              </w:rPr>
              <w:br/>
            </w:r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• Obsługiwana średnica </w:t>
            </w:r>
            <w:proofErr w:type="spellStart"/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filamentu</w:t>
            </w:r>
            <w:proofErr w:type="spellEnd"/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 - 1,75 mm</w:t>
            </w:r>
            <w:r w:rsidRPr="00DF5D8C">
              <w:rPr>
                <w:rFonts w:ascii="Arial" w:hAnsi="Arial" w:cs="Arial"/>
                <w:sz w:val="18"/>
                <w:szCs w:val="21"/>
              </w:rPr>
              <w:br/>
            </w:r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Wymiary drukarki - 385 x 380 x 425 mm</w:t>
            </w:r>
            <w:r w:rsidRPr="00DF5D8C">
              <w:rPr>
                <w:rFonts w:ascii="Arial" w:hAnsi="Arial" w:cs="Arial"/>
                <w:sz w:val="18"/>
                <w:szCs w:val="21"/>
              </w:rPr>
              <w:br/>
            </w:r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Waga - lekka przenośna konstrukcja 7,5 kg</w:t>
            </w:r>
            <w:r w:rsidRPr="00DF5D8C">
              <w:rPr>
                <w:rFonts w:ascii="Arial" w:hAnsi="Arial" w:cs="Arial"/>
                <w:sz w:val="18"/>
                <w:szCs w:val="21"/>
              </w:rPr>
              <w:br/>
            </w:r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Certyfikaty - CE, FCC, ROSH, REACH</w:t>
            </w:r>
            <w:r w:rsidRPr="00DF5D8C">
              <w:rPr>
                <w:rFonts w:ascii="Arial" w:hAnsi="Arial" w:cs="Arial"/>
                <w:sz w:val="18"/>
                <w:szCs w:val="21"/>
              </w:rPr>
              <w:br/>
            </w:r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Biblioteka projektów - online, 500 projektów w podziale na przedmioty szkolne zgodne z PP, zintegrowane z drukarką</w:t>
            </w:r>
            <w:r w:rsidRPr="00DF5D8C">
              <w:rPr>
                <w:rFonts w:ascii="Arial" w:hAnsi="Arial" w:cs="Arial"/>
                <w:sz w:val="18"/>
                <w:szCs w:val="21"/>
              </w:rPr>
              <w:br/>
            </w:r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• Oprogramowanie - </w:t>
            </w:r>
            <w:proofErr w:type="spellStart"/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TinkerCAD</w:t>
            </w:r>
            <w:proofErr w:type="spellEnd"/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, Fusion360, </w:t>
            </w:r>
            <w:proofErr w:type="spellStart"/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Onshape</w:t>
            </w:r>
            <w:proofErr w:type="spellEnd"/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, CURA, Simplify3D</w:t>
            </w:r>
            <w:r w:rsidRPr="00DF5D8C">
              <w:rPr>
                <w:rFonts w:ascii="Arial" w:hAnsi="Arial" w:cs="Arial"/>
                <w:sz w:val="18"/>
                <w:szCs w:val="21"/>
              </w:rPr>
              <w:br/>
            </w:r>
            <w:r w:rsidRPr="00DF5D8C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Certyfikaty - CE, FCC, ROSH, REACH</w:t>
            </w:r>
          </w:p>
          <w:p w:rsidR="00CD6C12" w:rsidRDefault="00CD6C12" w:rsidP="00DF5D8C">
            <w:pPr>
              <w:rPr>
                <w:rFonts w:ascii="Arial" w:hAnsi="Arial" w:cs="Arial"/>
                <w:sz w:val="18"/>
                <w:szCs w:val="21"/>
                <w:shd w:val="clear" w:color="auto" w:fill="FFFFFF"/>
              </w:rPr>
            </w:pPr>
          </w:p>
          <w:p w:rsidR="00CD6C12" w:rsidRPr="00EB554B" w:rsidRDefault="00CD6C12" w:rsidP="00DF5D8C">
            <w:pPr>
              <w:rPr>
                <w:rFonts w:ascii="Arial" w:hAnsi="Arial" w:cs="Arial"/>
                <w:sz w:val="18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Parametry laptopa:</w:t>
            </w:r>
            <w:r>
              <w:rPr>
                <w:rFonts w:ascii="Arial" w:hAnsi="Arial" w:cs="Arial"/>
                <w:color w:val="4A545B"/>
                <w:sz w:val="21"/>
                <w:szCs w:val="21"/>
              </w:rPr>
              <w:br/>
            </w:r>
            <w:r w:rsidRPr="00EB554B">
              <w:rPr>
                <w:rFonts w:ascii="Arial" w:hAnsi="Arial" w:cs="Arial"/>
                <w:sz w:val="16"/>
                <w:szCs w:val="21"/>
                <w:shd w:val="clear" w:color="auto" w:fill="FFFFFF"/>
              </w:rPr>
              <w:t>• Ekran o przekątnej 15,6 cali</w:t>
            </w:r>
            <w:r w:rsidRPr="00EB554B">
              <w:rPr>
                <w:rFonts w:ascii="Arial" w:hAnsi="Arial" w:cs="Arial"/>
                <w:sz w:val="16"/>
                <w:szCs w:val="21"/>
              </w:rPr>
              <w:br/>
            </w:r>
            <w:r w:rsidRPr="00EB554B">
              <w:rPr>
                <w:rFonts w:ascii="Arial" w:hAnsi="Arial" w:cs="Arial"/>
                <w:sz w:val="16"/>
                <w:szCs w:val="21"/>
                <w:shd w:val="clear" w:color="auto" w:fill="FFFFFF"/>
              </w:rPr>
              <w:t xml:space="preserve">• Procesor: Intel </w:t>
            </w:r>
            <w:proofErr w:type="spellStart"/>
            <w:r w:rsidRPr="00EB554B">
              <w:rPr>
                <w:rFonts w:ascii="Arial" w:hAnsi="Arial" w:cs="Arial"/>
                <w:sz w:val="16"/>
                <w:szCs w:val="21"/>
                <w:shd w:val="clear" w:color="auto" w:fill="FFFFFF"/>
              </w:rPr>
              <w:t>Core</w:t>
            </w:r>
            <w:proofErr w:type="spellEnd"/>
            <w:r w:rsidRPr="00EB554B">
              <w:rPr>
                <w:rFonts w:ascii="Arial" w:hAnsi="Arial" w:cs="Arial"/>
                <w:sz w:val="16"/>
                <w:szCs w:val="21"/>
                <w:shd w:val="clear" w:color="auto" w:fill="FFFFFF"/>
              </w:rPr>
              <w:t xml:space="preserve"> i5</w:t>
            </w:r>
            <w:r w:rsidRPr="00EB554B">
              <w:rPr>
                <w:rFonts w:ascii="Arial" w:hAnsi="Arial" w:cs="Arial"/>
                <w:sz w:val="16"/>
                <w:szCs w:val="21"/>
              </w:rPr>
              <w:br/>
            </w:r>
            <w:r w:rsidRPr="00EB554B">
              <w:rPr>
                <w:rFonts w:ascii="Arial" w:hAnsi="Arial" w:cs="Arial"/>
                <w:sz w:val="16"/>
                <w:szCs w:val="21"/>
                <w:shd w:val="clear" w:color="auto" w:fill="FFFFFF"/>
              </w:rPr>
              <w:t>• Pamięć RAM: 8 GB</w:t>
            </w:r>
            <w:r w:rsidRPr="00EB554B">
              <w:rPr>
                <w:rFonts w:ascii="Arial" w:hAnsi="Arial" w:cs="Arial"/>
                <w:sz w:val="16"/>
                <w:szCs w:val="21"/>
              </w:rPr>
              <w:br/>
            </w:r>
            <w:r w:rsidRPr="00EB554B">
              <w:rPr>
                <w:rFonts w:ascii="Arial" w:hAnsi="Arial" w:cs="Arial"/>
                <w:sz w:val="16"/>
                <w:szCs w:val="21"/>
                <w:shd w:val="clear" w:color="auto" w:fill="FFFFFF"/>
              </w:rPr>
              <w:t>• Dysk: 256 SSD</w:t>
            </w:r>
            <w:r w:rsidRPr="00EB554B">
              <w:rPr>
                <w:rFonts w:ascii="Arial" w:hAnsi="Arial" w:cs="Arial"/>
                <w:sz w:val="16"/>
                <w:szCs w:val="21"/>
              </w:rPr>
              <w:br/>
            </w:r>
            <w:r w:rsidRPr="00EB554B">
              <w:rPr>
                <w:rFonts w:ascii="Arial" w:hAnsi="Arial" w:cs="Arial"/>
                <w:sz w:val="16"/>
                <w:szCs w:val="21"/>
                <w:shd w:val="clear" w:color="auto" w:fill="FFFFFF"/>
              </w:rPr>
              <w:t>• Brak wbudowanego napędu optycznego</w:t>
            </w:r>
            <w:r w:rsidRPr="00EB554B">
              <w:rPr>
                <w:rFonts w:ascii="Arial" w:hAnsi="Arial" w:cs="Arial"/>
                <w:sz w:val="16"/>
                <w:szCs w:val="21"/>
              </w:rPr>
              <w:br/>
            </w:r>
            <w:r w:rsidRPr="00EB554B">
              <w:rPr>
                <w:rFonts w:ascii="Arial" w:hAnsi="Arial" w:cs="Arial"/>
                <w:sz w:val="16"/>
                <w:szCs w:val="21"/>
                <w:shd w:val="clear" w:color="auto" w:fill="FFFFFF"/>
              </w:rPr>
              <w:t>• Złącza: D-SUB, HDMI, USB, Czytnik kart SD</w:t>
            </w:r>
            <w:r w:rsidRPr="00EB554B">
              <w:rPr>
                <w:rFonts w:ascii="Arial" w:hAnsi="Arial" w:cs="Arial"/>
                <w:sz w:val="16"/>
                <w:szCs w:val="21"/>
              </w:rPr>
              <w:br/>
            </w:r>
            <w:r w:rsidRPr="00EB554B">
              <w:rPr>
                <w:rFonts w:ascii="Arial" w:hAnsi="Arial" w:cs="Arial"/>
                <w:sz w:val="16"/>
                <w:szCs w:val="21"/>
                <w:shd w:val="clear" w:color="auto" w:fill="FFFFFF"/>
              </w:rPr>
              <w:t>• Komunikacja: Wi-Fi, Bluetooth 4.0</w:t>
            </w:r>
            <w:r w:rsidRPr="00EB554B">
              <w:rPr>
                <w:rFonts w:ascii="Arial" w:hAnsi="Arial" w:cs="Arial"/>
                <w:sz w:val="16"/>
                <w:szCs w:val="21"/>
              </w:rPr>
              <w:br/>
            </w:r>
            <w:r w:rsidRPr="00EB554B">
              <w:rPr>
                <w:rFonts w:ascii="Arial" w:hAnsi="Arial" w:cs="Arial"/>
                <w:sz w:val="16"/>
                <w:szCs w:val="21"/>
                <w:shd w:val="clear" w:color="auto" w:fill="FFFFFF"/>
              </w:rPr>
              <w:t>• System operacyjny: Windows 10 Pro</w:t>
            </w:r>
            <w:r w:rsidRPr="00EB554B">
              <w:rPr>
                <w:rFonts w:ascii="Arial" w:hAnsi="Arial" w:cs="Arial"/>
                <w:sz w:val="16"/>
                <w:szCs w:val="21"/>
              </w:rPr>
              <w:br/>
            </w:r>
            <w:r w:rsidRPr="00EB554B">
              <w:rPr>
                <w:rFonts w:ascii="Arial" w:hAnsi="Arial" w:cs="Arial"/>
                <w:sz w:val="16"/>
                <w:szCs w:val="21"/>
                <w:shd w:val="clear" w:color="auto" w:fill="FFFFFF"/>
              </w:rPr>
              <w:t>• Kolor: czarny</w:t>
            </w:r>
            <w:r w:rsidRPr="00EB554B">
              <w:rPr>
                <w:rFonts w:ascii="Arial" w:hAnsi="Arial" w:cs="Arial"/>
                <w:sz w:val="12"/>
                <w:szCs w:val="21"/>
              </w:rPr>
              <w:br/>
            </w:r>
          </w:p>
        </w:tc>
        <w:tc>
          <w:tcPr>
            <w:tcW w:w="1793" w:type="dxa"/>
          </w:tcPr>
          <w:p w:rsidR="00CD6C12" w:rsidRDefault="00CD6C12" w:rsidP="00DF5D8C">
            <w:pPr>
              <w:rPr>
                <w:rFonts w:ascii="Arial" w:hAnsi="Arial" w:cs="Arial"/>
                <w:color w:val="4A545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93" w:type="dxa"/>
          </w:tcPr>
          <w:p w:rsidR="00CD6C12" w:rsidRDefault="00CD6C12" w:rsidP="00DF5D8C">
            <w:pPr>
              <w:rPr>
                <w:rFonts w:ascii="Arial" w:hAnsi="Arial" w:cs="Arial"/>
                <w:color w:val="4A545B"/>
                <w:sz w:val="21"/>
                <w:szCs w:val="21"/>
                <w:shd w:val="clear" w:color="auto" w:fill="FFFFFF"/>
              </w:rPr>
            </w:pPr>
          </w:p>
        </w:tc>
      </w:tr>
      <w:tr w:rsidR="00CD6C12" w:rsidRPr="00B70FF3" w:rsidTr="00A57317">
        <w:trPr>
          <w:trHeight w:val="6540"/>
        </w:trPr>
        <w:tc>
          <w:tcPr>
            <w:tcW w:w="1840" w:type="dxa"/>
          </w:tcPr>
          <w:p w:rsidR="00CD6C12" w:rsidRDefault="00CD6C12" w:rsidP="004274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Nr z katalogu </w:t>
            </w:r>
          </w:p>
          <w:p w:rsidR="00CD6C12" w:rsidRDefault="00CD6C12" w:rsidP="00427403">
            <w:pPr>
              <w:jc w:val="both"/>
              <w:rPr>
                <w:sz w:val="20"/>
                <w:szCs w:val="20"/>
              </w:rPr>
            </w:pPr>
          </w:p>
          <w:p w:rsidR="00CD6C12" w:rsidRDefault="00CD6C12" w:rsidP="004274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sztuk</w:t>
            </w:r>
          </w:p>
          <w:p w:rsidR="00CD6C12" w:rsidRDefault="00CD6C12" w:rsidP="00427403">
            <w:pPr>
              <w:jc w:val="both"/>
              <w:rPr>
                <w:sz w:val="20"/>
                <w:szCs w:val="20"/>
              </w:rPr>
            </w:pPr>
          </w:p>
          <w:p w:rsidR="00CD6C12" w:rsidRPr="00B70FF3" w:rsidRDefault="00CD6C12" w:rsidP="0042740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Parametry:</w:t>
            </w:r>
          </w:p>
        </w:tc>
        <w:tc>
          <w:tcPr>
            <w:tcW w:w="3502" w:type="dxa"/>
          </w:tcPr>
          <w:p w:rsidR="00CD6C12" w:rsidRDefault="00CD6C12" w:rsidP="00427403">
            <w:pPr>
              <w:pStyle w:val="Akapitzli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 Wyposażenie podstawowe</w:t>
            </w:r>
          </w:p>
          <w:p w:rsidR="00CD6C12" w:rsidRDefault="00CD6C12" w:rsidP="00427403">
            <w:pPr>
              <w:pStyle w:val="Akapitzlist"/>
              <w:jc w:val="both"/>
              <w:rPr>
                <w:sz w:val="20"/>
                <w:szCs w:val="20"/>
              </w:rPr>
            </w:pPr>
          </w:p>
          <w:p w:rsidR="00CD6C12" w:rsidRDefault="00CD6C12" w:rsidP="00427403">
            <w:pPr>
              <w:pStyle w:val="Akapitzli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D6C12" w:rsidRDefault="00CD6C12" w:rsidP="00427403">
            <w:pPr>
              <w:pStyle w:val="Akapitzlist"/>
              <w:jc w:val="both"/>
              <w:rPr>
                <w:sz w:val="20"/>
                <w:szCs w:val="20"/>
              </w:rPr>
            </w:pPr>
          </w:p>
          <w:p w:rsidR="00CD6C12" w:rsidRPr="00800BBB" w:rsidRDefault="00CD6C12" w:rsidP="00CD6C12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Parametry laptopa:</w:t>
            </w:r>
            <w:r>
              <w:rPr>
                <w:rFonts w:ascii="Arial" w:hAnsi="Arial" w:cs="Arial"/>
                <w:color w:val="4A545B"/>
                <w:sz w:val="21"/>
                <w:szCs w:val="21"/>
              </w:rPr>
              <w:br/>
            </w:r>
            <w:r w:rsidRPr="00EB554B">
              <w:rPr>
                <w:rFonts w:ascii="Arial" w:hAnsi="Arial" w:cs="Arial"/>
                <w:sz w:val="16"/>
                <w:szCs w:val="21"/>
                <w:shd w:val="clear" w:color="auto" w:fill="FFFFFF"/>
              </w:rPr>
              <w:t>• Ekran o przekątnej 15,6 cali</w:t>
            </w:r>
            <w:r w:rsidRPr="00EB554B">
              <w:rPr>
                <w:rFonts w:ascii="Arial" w:hAnsi="Arial" w:cs="Arial"/>
                <w:sz w:val="16"/>
                <w:szCs w:val="21"/>
              </w:rPr>
              <w:br/>
            </w:r>
            <w:r w:rsidRPr="00EB554B">
              <w:rPr>
                <w:rFonts w:ascii="Arial" w:hAnsi="Arial" w:cs="Arial"/>
                <w:sz w:val="16"/>
                <w:szCs w:val="21"/>
                <w:shd w:val="clear" w:color="auto" w:fill="FFFFFF"/>
              </w:rPr>
              <w:t xml:space="preserve">• Procesor: Intel </w:t>
            </w:r>
            <w:proofErr w:type="spellStart"/>
            <w:r w:rsidRPr="00EB554B">
              <w:rPr>
                <w:rFonts w:ascii="Arial" w:hAnsi="Arial" w:cs="Arial"/>
                <w:sz w:val="16"/>
                <w:szCs w:val="21"/>
                <w:shd w:val="clear" w:color="auto" w:fill="FFFFFF"/>
              </w:rPr>
              <w:t>Core</w:t>
            </w:r>
            <w:proofErr w:type="spellEnd"/>
            <w:r w:rsidRPr="00EB554B">
              <w:rPr>
                <w:rFonts w:ascii="Arial" w:hAnsi="Arial" w:cs="Arial"/>
                <w:sz w:val="16"/>
                <w:szCs w:val="21"/>
                <w:shd w:val="clear" w:color="auto" w:fill="FFFFFF"/>
              </w:rPr>
              <w:t xml:space="preserve"> i5</w:t>
            </w:r>
            <w:r w:rsidRPr="00EB554B">
              <w:rPr>
                <w:rFonts w:ascii="Arial" w:hAnsi="Arial" w:cs="Arial"/>
                <w:sz w:val="16"/>
                <w:szCs w:val="21"/>
              </w:rPr>
              <w:br/>
            </w:r>
            <w:r w:rsidRPr="00EB554B">
              <w:rPr>
                <w:rFonts w:ascii="Arial" w:hAnsi="Arial" w:cs="Arial"/>
                <w:sz w:val="16"/>
                <w:szCs w:val="21"/>
                <w:shd w:val="clear" w:color="auto" w:fill="FFFFFF"/>
              </w:rPr>
              <w:t>• Pamięć RAM: 8 GB</w:t>
            </w:r>
            <w:r w:rsidRPr="00EB554B">
              <w:rPr>
                <w:rFonts w:ascii="Arial" w:hAnsi="Arial" w:cs="Arial"/>
                <w:sz w:val="16"/>
                <w:szCs w:val="21"/>
              </w:rPr>
              <w:br/>
            </w:r>
            <w:r w:rsidRPr="00EB554B">
              <w:rPr>
                <w:rFonts w:ascii="Arial" w:hAnsi="Arial" w:cs="Arial"/>
                <w:sz w:val="16"/>
                <w:szCs w:val="21"/>
                <w:shd w:val="clear" w:color="auto" w:fill="FFFFFF"/>
              </w:rPr>
              <w:t>• Dysk: 256 SSD</w:t>
            </w:r>
            <w:r w:rsidRPr="00EB554B">
              <w:rPr>
                <w:rFonts w:ascii="Arial" w:hAnsi="Arial" w:cs="Arial"/>
                <w:sz w:val="16"/>
                <w:szCs w:val="21"/>
              </w:rPr>
              <w:br/>
            </w:r>
            <w:r w:rsidRPr="00EB554B">
              <w:rPr>
                <w:rFonts w:ascii="Arial" w:hAnsi="Arial" w:cs="Arial"/>
                <w:sz w:val="16"/>
                <w:szCs w:val="21"/>
                <w:shd w:val="clear" w:color="auto" w:fill="FFFFFF"/>
              </w:rPr>
              <w:t>• Brak wbudowanego napędu optycznego</w:t>
            </w:r>
            <w:r w:rsidRPr="00EB554B">
              <w:rPr>
                <w:rFonts w:ascii="Arial" w:hAnsi="Arial" w:cs="Arial"/>
                <w:sz w:val="16"/>
                <w:szCs w:val="21"/>
              </w:rPr>
              <w:br/>
            </w:r>
            <w:r w:rsidRPr="00EB554B">
              <w:rPr>
                <w:rFonts w:ascii="Arial" w:hAnsi="Arial" w:cs="Arial"/>
                <w:sz w:val="16"/>
                <w:szCs w:val="21"/>
                <w:shd w:val="clear" w:color="auto" w:fill="FFFFFF"/>
              </w:rPr>
              <w:t>• Złącza: D-SUB, HDMI, USB, Czytnik kart SD</w:t>
            </w:r>
            <w:r w:rsidRPr="00EB554B">
              <w:rPr>
                <w:rFonts w:ascii="Arial" w:hAnsi="Arial" w:cs="Arial"/>
                <w:sz w:val="16"/>
                <w:szCs w:val="21"/>
              </w:rPr>
              <w:br/>
            </w:r>
            <w:r w:rsidRPr="00EB554B">
              <w:rPr>
                <w:rFonts w:ascii="Arial" w:hAnsi="Arial" w:cs="Arial"/>
                <w:sz w:val="16"/>
                <w:szCs w:val="21"/>
                <w:shd w:val="clear" w:color="auto" w:fill="FFFFFF"/>
              </w:rPr>
              <w:t>• Komunikacja: Wi-Fi, Bluetooth 4.0</w:t>
            </w:r>
            <w:r w:rsidRPr="00EB554B">
              <w:rPr>
                <w:rFonts w:ascii="Arial" w:hAnsi="Arial" w:cs="Arial"/>
                <w:sz w:val="16"/>
                <w:szCs w:val="21"/>
              </w:rPr>
              <w:br/>
            </w:r>
            <w:r w:rsidRPr="00EB554B">
              <w:rPr>
                <w:rFonts w:ascii="Arial" w:hAnsi="Arial" w:cs="Arial"/>
                <w:sz w:val="16"/>
                <w:szCs w:val="21"/>
                <w:shd w:val="clear" w:color="auto" w:fill="FFFFFF"/>
              </w:rPr>
              <w:t>• System operacyjny: Windows 10 Pro</w:t>
            </w:r>
            <w:r w:rsidRPr="00EB554B">
              <w:rPr>
                <w:rFonts w:ascii="Arial" w:hAnsi="Arial" w:cs="Arial"/>
                <w:sz w:val="16"/>
                <w:szCs w:val="21"/>
              </w:rPr>
              <w:br/>
            </w:r>
            <w:r w:rsidRPr="00EB554B">
              <w:rPr>
                <w:rFonts w:ascii="Arial" w:hAnsi="Arial" w:cs="Arial"/>
                <w:sz w:val="16"/>
                <w:szCs w:val="21"/>
                <w:shd w:val="clear" w:color="auto" w:fill="FFFFFF"/>
              </w:rPr>
              <w:t>• Kolor: czarny</w:t>
            </w:r>
          </w:p>
        </w:tc>
        <w:tc>
          <w:tcPr>
            <w:tcW w:w="1793" w:type="dxa"/>
          </w:tcPr>
          <w:p w:rsidR="00CD6C12" w:rsidRDefault="00CD6C12" w:rsidP="00DF5D8C">
            <w:pPr>
              <w:rPr>
                <w:rFonts w:ascii="Arial" w:hAnsi="Arial" w:cs="Arial"/>
                <w:color w:val="4A545B"/>
                <w:sz w:val="21"/>
                <w:szCs w:val="21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1793" w:type="dxa"/>
          </w:tcPr>
          <w:p w:rsidR="00CD6C12" w:rsidRDefault="00CD6C12" w:rsidP="00DF5D8C">
            <w:pPr>
              <w:rPr>
                <w:rFonts w:ascii="Arial" w:hAnsi="Arial" w:cs="Arial"/>
                <w:color w:val="4A545B"/>
                <w:sz w:val="21"/>
                <w:szCs w:val="21"/>
                <w:shd w:val="clear" w:color="auto" w:fill="FFFFFF"/>
              </w:rPr>
            </w:pPr>
          </w:p>
        </w:tc>
      </w:tr>
    </w:tbl>
    <w:p w:rsidR="00356A81" w:rsidRPr="00356A81" w:rsidRDefault="00356A81" w:rsidP="00356A81">
      <w:pPr>
        <w:jc w:val="both"/>
        <w:rPr>
          <w:b/>
        </w:rPr>
      </w:pPr>
    </w:p>
    <w:p w:rsidR="0000327D" w:rsidRDefault="0000327D" w:rsidP="00FA61C0">
      <w:pPr>
        <w:jc w:val="both"/>
      </w:pPr>
    </w:p>
    <w:p w:rsidR="00356A81" w:rsidRDefault="00356A81" w:rsidP="00356A81">
      <w:pPr>
        <w:jc w:val="both"/>
        <w:rPr>
          <w:b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840"/>
        <w:gridCol w:w="3508"/>
        <w:gridCol w:w="1790"/>
        <w:gridCol w:w="1790"/>
      </w:tblGrid>
      <w:tr w:rsidR="00A57317" w:rsidRPr="00B70FF3" w:rsidTr="00A57317">
        <w:tc>
          <w:tcPr>
            <w:tcW w:w="1840" w:type="dxa"/>
            <w:shd w:val="clear" w:color="auto" w:fill="FFD966" w:themeFill="accent4" w:themeFillTint="99"/>
          </w:tcPr>
          <w:p w:rsidR="00A57317" w:rsidRPr="00B70FF3" w:rsidRDefault="00A57317" w:rsidP="00211237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Nazwa pomocy dydaktycznej</w:t>
            </w:r>
          </w:p>
        </w:tc>
        <w:tc>
          <w:tcPr>
            <w:tcW w:w="3508" w:type="dxa"/>
            <w:shd w:val="clear" w:color="auto" w:fill="FFD966" w:themeFill="accent4" w:themeFillTint="99"/>
          </w:tcPr>
          <w:p w:rsidR="00A57317" w:rsidRPr="00DB06B2" w:rsidRDefault="00A57317" w:rsidP="00DB06B2">
            <w:pPr>
              <w:pStyle w:val="Akapitzlist"/>
              <w:numPr>
                <w:ilvl w:val="0"/>
                <w:numId w:val="21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</w:rPr>
              <w:t>Mikrokontroler z czujnikami i akcesoriami-</w:t>
            </w:r>
            <w:proofErr w:type="spellStart"/>
            <w:r>
              <w:rPr>
                <w:rFonts w:ascii="Calibri" w:hAnsi="Calibri" w:cs="Arial"/>
                <w:color w:val="000000"/>
              </w:rPr>
              <w:t>Ardiuno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UNO Starter Kit</w:t>
            </w:r>
          </w:p>
          <w:p w:rsidR="00A57317" w:rsidRPr="00B70FF3" w:rsidRDefault="00A57317" w:rsidP="00B41EEE">
            <w:pPr>
              <w:pStyle w:val="Akapitzli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FFD966" w:themeFill="accent4" w:themeFillTint="99"/>
          </w:tcPr>
          <w:p w:rsidR="00A57317" w:rsidRPr="00F857B5" w:rsidRDefault="00A57317" w:rsidP="00500540">
            <w:r w:rsidRPr="00F857B5">
              <w:t>Cena brutto/szt.</w:t>
            </w:r>
          </w:p>
        </w:tc>
        <w:tc>
          <w:tcPr>
            <w:tcW w:w="1790" w:type="dxa"/>
            <w:shd w:val="clear" w:color="auto" w:fill="FFD966" w:themeFill="accent4" w:themeFillTint="99"/>
          </w:tcPr>
          <w:p w:rsidR="00A57317" w:rsidRDefault="00A57317" w:rsidP="00500540">
            <w:r w:rsidRPr="00F857B5">
              <w:t>Wartość brutto</w:t>
            </w:r>
          </w:p>
        </w:tc>
      </w:tr>
      <w:tr w:rsidR="00A57317" w:rsidRPr="00B70FF3" w:rsidTr="00A57317">
        <w:tc>
          <w:tcPr>
            <w:tcW w:w="1840" w:type="dxa"/>
          </w:tcPr>
          <w:p w:rsidR="00A57317" w:rsidRPr="00B70FF3" w:rsidRDefault="00A57317" w:rsidP="002112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z katalogu </w:t>
            </w:r>
          </w:p>
        </w:tc>
        <w:tc>
          <w:tcPr>
            <w:tcW w:w="3508" w:type="dxa"/>
          </w:tcPr>
          <w:p w:rsidR="00A57317" w:rsidRPr="00B70FF3" w:rsidRDefault="00A57317" w:rsidP="002112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Wyposażenie podstawowe</w:t>
            </w:r>
          </w:p>
        </w:tc>
        <w:tc>
          <w:tcPr>
            <w:tcW w:w="1790" w:type="dxa"/>
          </w:tcPr>
          <w:p w:rsidR="00A57317" w:rsidRDefault="00A57317" w:rsidP="002112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A57317" w:rsidRDefault="00A57317" w:rsidP="00211237">
            <w:pPr>
              <w:jc w:val="both"/>
              <w:rPr>
                <w:sz w:val="20"/>
                <w:szCs w:val="20"/>
              </w:rPr>
            </w:pPr>
          </w:p>
        </w:tc>
      </w:tr>
      <w:tr w:rsidR="00A57317" w:rsidRPr="00B70FF3" w:rsidTr="00A57317">
        <w:tc>
          <w:tcPr>
            <w:tcW w:w="1840" w:type="dxa"/>
          </w:tcPr>
          <w:p w:rsidR="00A57317" w:rsidRPr="00B70FF3" w:rsidRDefault="00A57317" w:rsidP="00211237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Ilość sztuk:</w:t>
            </w:r>
          </w:p>
        </w:tc>
        <w:tc>
          <w:tcPr>
            <w:tcW w:w="3508" w:type="dxa"/>
          </w:tcPr>
          <w:p w:rsidR="00A57317" w:rsidRPr="00B70FF3" w:rsidRDefault="00A57317" w:rsidP="002112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790" w:type="dxa"/>
          </w:tcPr>
          <w:p w:rsidR="00A57317" w:rsidRDefault="00A57317" w:rsidP="002112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A57317" w:rsidRDefault="00A57317" w:rsidP="00211237">
            <w:pPr>
              <w:jc w:val="both"/>
              <w:rPr>
                <w:sz w:val="20"/>
                <w:szCs w:val="20"/>
              </w:rPr>
            </w:pPr>
          </w:p>
        </w:tc>
      </w:tr>
      <w:tr w:rsidR="00A57317" w:rsidRPr="00B70FF3" w:rsidTr="00A57317">
        <w:tc>
          <w:tcPr>
            <w:tcW w:w="1840" w:type="dxa"/>
          </w:tcPr>
          <w:p w:rsidR="00A57317" w:rsidRPr="00B70FF3" w:rsidRDefault="00A57317" w:rsidP="00211237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Parametry:</w:t>
            </w:r>
          </w:p>
        </w:tc>
        <w:tc>
          <w:tcPr>
            <w:tcW w:w="3508" w:type="dxa"/>
          </w:tcPr>
          <w:p w:rsidR="00A57317" w:rsidRDefault="00A57317" w:rsidP="00B41EE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Mikrokontroler wraz z wyposażeniem dodatkowym, a w szczególności: płytki stykowe prototypowe oraz  zestaw przewodów" </w:t>
            </w:r>
          </w:p>
          <w:p w:rsidR="00A57317" w:rsidRPr="00B41EEE" w:rsidRDefault="00A57317" w:rsidP="00211237">
            <w:pPr>
              <w:jc w:val="both"/>
              <w:rPr>
                <w:b/>
                <w:sz w:val="20"/>
                <w:szCs w:val="20"/>
              </w:rPr>
            </w:pPr>
            <w:r w:rsidRPr="00B41EEE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zestaw akcesoriów zgodnych z wytycznymi projektu Laboratoria Przyszłości, m. in.: płytki stykowe prototypowe, zestaw przewodów do płytki prototypowej męsko-męskie, zestaw przewodów żeńsko-męskich, wyświetlacz LCD, matryca LED 8 x 8, wyświetlacz LED, pilot zdalnego sterowania IR, odbiornik podczerwieni (IR), czujnik temperatury, moduł Joystick, czujnik poziomu cieczy - analogowy, </w:t>
            </w:r>
            <w:proofErr w:type="spellStart"/>
            <w:r w:rsidRPr="00B41EEE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buzzer</w:t>
            </w:r>
            <w:proofErr w:type="spellEnd"/>
            <w:r w:rsidRPr="00B41EEE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, przyciski </w:t>
            </w:r>
            <w:proofErr w:type="spellStart"/>
            <w:r w:rsidRPr="00B41EEE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tact</w:t>
            </w:r>
            <w:proofErr w:type="spellEnd"/>
            <w:r w:rsidRPr="00B41EEE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 </w:t>
            </w:r>
            <w:proofErr w:type="spellStart"/>
            <w:r w:rsidRPr="00B41EEE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switch</w:t>
            </w:r>
            <w:proofErr w:type="spellEnd"/>
            <w:r w:rsidRPr="00B41EEE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 z odpowiednią liczbą zdejmowanych nakładek, diody LED w różnych kolorach, potencjometry, moduł czujnika wilgotności, rejestr przesuwny, diody LED RGB, czytnik RFID, karta RFID, brelok RFID, klawiatura matrycowa, moduł zegara czasu rzeczywistego, moduł z przekaźnikiem, fotorezystor, silniki z odpowiednimi sterownikami, czujnik dźwięku, mikrofon, </w:t>
            </w:r>
            <w:proofErr w:type="spellStart"/>
            <w:r w:rsidRPr="00B41EEE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serwa</w:t>
            </w:r>
            <w:proofErr w:type="spellEnd"/>
            <w:r w:rsidRPr="00B41EEE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, czujnik drgań wibracji, baterie, klipsy na baterie, zestaw rezystorów, konwertery analogowo-cyfrowe, głośnik, wzmacniacze, włącznik, kondensatory.</w:t>
            </w:r>
          </w:p>
        </w:tc>
        <w:tc>
          <w:tcPr>
            <w:tcW w:w="1790" w:type="dxa"/>
          </w:tcPr>
          <w:p w:rsidR="00A57317" w:rsidRDefault="00A57317" w:rsidP="00B41EEE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90" w:type="dxa"/>
          </w:tcPr>
          <w:p w:rsidR="00A57317" w:rsidRDefault="00A57317" w:rsidP="00B41EEE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356A81" w:rsidRDefault="00356A81" w:rsidP="00356A81">
      <w:pPr>
        <w:jc w:val="both"/>
        <w:rPr>
          <w:b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899"/>
        <w:gridCol w:w="3113"/>
        <w:gridCol w:w="1958"/>
        <w:gridCol w:w="1958"/>
      </w:tblGrid>
      <w:tr w:rsidR="00113B61" w:rsidRPr="00B70FF3" w:rsidTr="00113B61">
        <w:tc>
          <w:tcPr>
            <w:tcW w:w="1899" w:type="dxa"/>
            <w:shd w:val="clear" w:color="auto" w:fill="FFD966" w:themeFill="accent4" w:themeFillTint="99"/>
          </w:tcPr>
          <w:p w:rsidR="00113B61" w:rsidRPr="00B70FF3" w:rsidRDefault="00113B61" w:rsidP="00211237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Nazwa pomocy dydaktycznej</w:t>
            </w:r>
          </w:p>
        </w:tc>
        <w:tc>
          <w:tcPr>
            <w:tcW w:w="3113" w:type="dxa"/>
            <w:shd w:val="clear" w:color="auto" w:fill="FFD966" w:themeFill="accent4" w:themeFillTint="99"/>
          </w:tcPr>
          <w:p w:rsidR="00113B61" w:rsidRPr="00DB06B2" w:rsidRDefault="00113B61" w:rsidP="00DB06B2">
            <w:pPr>
              <w:pStyle w:val="Akapitzlist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4.</w:t>
            </w:r>
            <w:r w:rsidRPr="00351334">
              <w:rPr>
                <w:rFonts w:ascii="Calibri" w:hAnsi="Calibri" w:cs="Arial"/>
                <w:sz w:val="20"/>
              </w:rPr>
              <w:t xml:space="preserve">Lutownica / Stacja lutownicza z gorącym powietrzem </w:t>
            </w:r>
            <w:r>
              <w:rPr>
                <w:rFonts w:ascii="Calibri" w:hAnsi="Calibri" w:cs="Arial"/>
                <w:sz w:val="20"/>
              </w:rPr>
              <w:t>–</w:t>
            </w:r>
            <w:r w:rsidRPr="00351334">
              <w:rPr>
                <w:rFonts w:ascii="Arial" w:hAnsi="Arial" w:cs="Arial"/>
                <w:szCs w:val="51"/>
              </w:rPr>
              <w:t xml:space="preserve"> </w:t>
            </w:r>
            <w:r>
              <w:rPr>
                <w:rFonts w:ascii="Arial" w:hAnsi="Arial" w:cs="Arial"/>
                <w:sz w:val="16"/>
                <w:szCs w:val="51"/>
              </w:rPr>
              <w:t xml:space="preserve">Stacja </w:t>
            </w:r>
            <w:r w:rsidRPr="00351334">
              <w:rPr>
                <w:rFonts w:ascii="Arial" w:hAnsi="Arial" w:cs="Arial"/>
                <w:sz w:val="16"/>
                <w:szCs w:val="51"/>
              </w:rPr>
              <w:t>lutownicza HOT AIR z grotem 2w1</w:t>
            </w:r>
          </w:p>
          <w:p w:rsidR="00113B61" w:rsidRPr="008B279D" w:rsidRDefault="00113B61" w:rsidP="008B279D">
            <w:pPr>
              <w:pStyle w:val="Akapitzlist"/>
              <w:jc w:val="both"/>
              <w:rPr>
                <w:rFonts w:ascii="Calibri" w:hAnsi="Calibri" w:cs="Arial"/>
                <w:color w:val="000000"/>
              </w:rPr>
            </w:pPr>
          </w:p>
          <w:p w:rsidR="00113B61" w:rsidRPr="008B279D" w:rsidRDefault="00113B61" w:rsidP="008B279D">
            <w:pPr>
              <w:pStyle w:val="Akapitzli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FFD966" w:themeFill="accent4" w:themeFillTint="99"/>
          </w:tcPr>
          <w:p w:rsidR="00113B61" w:rsidRPr="00F16A31" w:rsidRDefault="00113B61" w:rsidP="00ED4FED">
            <w:r w:rsidRPr="00F16A31">
              <w:t>Cena brutto/szt.</w:t>
            </w:r>
          </w:p>
        </w:tc>
        <w:tc>
          <w:tcPr>
            <w:tcW w:w="1958" w:type="dxa"/>
            <w:shd w:val="clear" w:color="auto" w:fill="FFD966" w:themeFill="accent4" w:themeFillTint="99"/>
          </w:tcPr>
          <w:p w:rsidR="00113B61" w:rsidRDefault="00113B61" w:rsidP="00ED4FED">
            <w:r w:rsidRPr="00F16A31">
              <w:t>Wartość brutto</w:t>
            </w:r>
          </w:p>
        </w:tc>
      </w:tr>
      <w:tr w:rsidR="00113B61" w:rsidRPr="00B70FF3" w:rsidTr="00113B61">
        <w:tc>
          <w:tcPr>
            <w:tcW w:w="1899" w:type="dxa"/>
          </w:tcPr>
          <w:p w:rsidR="00113B61" w:rsidRPr="00B70FF3" w:rsidRDefault="00113B61" w:rsidP="002112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z katalogu </w:t>
            </w:r>
          </w:p>
        </w:tc>
        <w:tc>
          <w:tcPr>
            <w:tcW w:w="3113" w:type="dxa"/>
          </w:tcPr>
          <w:p w:rsidR="00113B61" w:rsidRPr="00B70FF3" w:rsidRDefault="00113B61" w:rsidP="002112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4.Wyposażenie podstawowe</w:t>
            </w:r>
          </w:p>
        </w:tc>
        <w:tc>
          <w:tcPr>
            <w:tcW w:w="1958" w:type="dxa"/>
          </w:tcPr>
          <w:p w:rsidR="00113B61" w:rsidRDefault="00113B61" w:rsidP="002112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:rsidR="00113B61" w:rsidRDefault="00113B61" w:rsidP="00211237">
            <w:pPr>
              <w:jc w:val="both"/>
              <w:rPr>
                <w:sz w:val="20"/>
                <w:szCs w:val="20"/>
              </w:rPr>
            </w:pPr>
          </w:p>
        </w:tc>
      </w:tr>
      <w:tr w:rsidR="00113B61" w:rsidRPr="00B70FF3" w:rsidTr="00113B61">
        <w:tc>
          <w:tcPr>
            <w:tcW w:w="1899" w:type="dxa"/>
          </w:tcPr>
          <w:p w:rsidR="00113B61" w:rsidRPr="00B70FF3" w:rsidRDefault="00113B61" w:rsidP="00211237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Ilość sztuk:</w:t>
            </w:r>
          </w:p>
        </w:tc>
        <w:tc>
          <w:tcPr>
            <w:tcW w:w="3113" w:type="dxa"/>
          </w:tcPr>
          <w:p w:rsidR="00113B61" w:rsidRPr="00B70FF3" w:rsidRDefault="00113B61" w:rsidP="002112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</w:tcPr>
          <w:p w:rsidR="00113B61" w:rsidRDefault="00113B61" w:rsidP="002112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:rsidR="00113B61" w:rsidRDefault="00113B61" w:rsidP="00211237">
            <w:pPr>
              <w:jc w:val="both"/>
              <w:rPr>
                <w:sz w:val="20"/>
                <w:szCs w:val="20"/>
              </w:rPr>
            </w:pPr>
          </w:p>
        </w:tc>
      </w:tr>
      <w:tr w:rsidR="00113B61" w:rsidRPr="00B70FF3" w:rsidTr="00113B61">
        <w:tc>
          <w:tcPr>
            <w:tcW w:w="1899" w:type="dxa"/>
          </w:tcPr>
          <w:p w:rsidR="00113B61" w:rsidRPr="00B70FF3" w:rsidRDefault="00113B61" w:rsidP="00211237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Parametry:</w:t>
            </w:r>
          </w:p>
        </w:tc>
        <w:tc>
          <w:tcPr>
            <w:tcW w:w="3113" w:type="dxa"/>
          </w:tcPr>
          <w:p w:rsidR="00113B61" w:rsidRPr="008B279D" w:rsidRDefault="00113B61" w:rsidP="008B279D">
            <w:pPr>
              <w:rPr>
                <w:b/>
                <w:sz w:val="20"/>
                <w:szCs w:val="20"/>
              </w:rPr>
            </w:pPr>
            <w:r w:rsidRPr="008B279D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Z funkcją regulacji temperatury i cyfrowym wyświetlaczem </w:t>
            </w:r>
            <w:proofErr w:type="spellStart"/>
            <w:r w:rsidRPr="008B279D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LEDowym</w:t>
            </w:r>
            <w:proofErr w:type="spellEnd"/>
            <w:r w:rsidRPr="008B279D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. Konstrukcja ESD -zabezpieczenie przed zbieraniem się ładunku elektrostatycznego.</w:t>
            </w:r>
            <w:r w:rsidRPr="008B279D">
              <w:rPr>
                <w:rFonts w:ascii="Arial" w:hAnsi="Arial" w:cs="Arial"/>
                <w:sz w:val="18"/>
                <w:szCs w:val="21"/>
              </w:rPr>
              <w:br/>
            </w:r>
            <w:r w:rsidRPr="008B279D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Parametry minimalne stacji lutowniczej:</w:t>
            </w:r>
            <w:r w:rsidRPr="008B279D">
              <w:rPr>
                <w:rFonts w:ascii="Arial" w:hAnsi="Arial" w:cs="Arial"/>
                <w:sz w:val="18"/>
                <w:szCs w:val="21"/>
              </w:rPr>
              <w:br/>
            </w:r>
            <w:r w:rsidRPr="008B279D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Moc: 75W</w:t>
            </w:r>
            <w:r w:rsidRPr="008B279D">
              <w:rPr>
                <w:rFonts w:ascii="Arial" w:hAnsi="Arial" w:cs="Arial"/>
                <w:sz w:val="18"/>
                <w:szCs w:val="21"/>
              </w:rPr>
              <w:br/>
            </w:r>
            <w:r w:rsidRPr="008B279D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Napięcie zasilania: 220-240V~50Hz</w:t>
            </w:r>
            <w:r w:rsidRPr="008B279D">
              <w:rPr>
                <w:rFonts w:ascii="Arial" w:hAnsi="Arial" w:cs="Arial"/>
                <w:sz w:val="18"/>
                <w:szCs w:val="21"/>
              </w:rPr>
              <w:br/>
            </w:r>
            <w:r w:rsidRPr="008B279D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Zakres temperatur: 200-480°C</w:t>
            </w:r>
            <w:r w:rsidRPr="008B279D">
              <w:rPr>
                <w:rFonts w:ascii="Arial" w:hAnsi="Arial" w:cs="Arial"/>
                <w:sz w:val="18"/>
                <w:szCs w:val="21"/>
              </w:rPr>
              <w:br/>
            </w:r>
            <w:r w:rsidRPr="008B279D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Dokładność temperatury: +/- 1°C</w:t>
            </w:r>
            <w:r w:rsidRPr="008B279D">
              <w:rPr>
                <w:rFonts w:ascii="Arial" w:hAnsi="Arial" w:cs="Arial"/>
                <w:sz w:val="18"/>
                <w:szCs w:val="21"/>
              </w:rPr>
              <w:br/>
            </w:r>
            <w:r w:rsidRPr="008B279D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Czas nagrzewania: 15 s do 350°C</w:t>
            </w:r>
            <w:r w:rsidRPr="008B279D">
              <w:rPr>
                <w:rFonts w:ascii="Arial" w:hAnsi="Arial" w:cs="Arial"/>
                <w:sz w:val="18"/>
                <w:szCs w:val="21"/>
              </w:rPr>
              <w:br/>
            </w:r>
            <w:r w:rsidRPr="008B279D">
              <w:rPr>
                <w:rFonts w:ascii="Arial" w:hAnsi="Arial" w:cs="Arial"/>
                <w:sz w:val="18"/>
                <w:szCs w:val="21"/>
              </w:rPr>
              <w:br/>
            </w:r>
            <w:r w:rsidRPr="008B279D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Parametry minimalne stacji hot </w:t>
            </w:r>
            <w:proofErr w:type="spellStart"/>
            <w:r w:rsidRPr="008B279D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air</w:t>
            </w:r>
            <w:proofErr w:type="spellEnd"/>
            <w:r w:rsidRPr="008B279D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:</w:t>
            </w:r>
            <w:r w:rsidRPr="008B279D">
              <w:rPr>
                <w:rFonts w:ascii="Arial" w:hAnsi="Arial" w:cs="Arial"/>
                <w:sz w:val="18"/>
                <w:szCs w:val="21"/>
              </w:rPr>
              <w:br/>
            </w:r>
            <w:r w:rsidRPr="008B279D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Moc: 750W</w:t>
            </w:r>
            <w:r w:rsidRPr="008B279D">
              <w:rPr>
                <w:rFonts w:ascii="Arial" w:hAnsi="Arial" w:cs="Arial"/>
                <w:sz w:val="18"/>
                <w:szCs w:val="21"/>
              </w:rPr>
              <w:br/>
            </w:r>
            <w:r w:rsidRPr="008B279D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Napięcie zasilania: 220-240V~50Hz</w:t>
            </w:r>
            <w:r w:rsidRPr="008B279D">
              <w:rPr>
                <w:rFonts w:ascii="Arial" w:hAnsi="Arial" w:cs="Arial"/>
                <w:sz w:val="18"/>
                <w:szCs w:val="21"/>
              </w:rPr>
              <w:br/>
            </w:r>
            <w:r w:rsidRPr="008B279D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Zakres temperatur: 100-480°C</w:t>
            </w:r>
            <w:r w:rsidRPr="008B279D">
              <w:rPr>
                <w:rFonts w:ascii="Arial" w:hAnsi="Arial" w:cs="Arial"/>
                <w:sz w:val="18"/>
                <w:szCs w:val="21"/>
              </w:rPr>
              <w:br/>
            </w:r>
            <w:r w:rsidRPr="008B279D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Dokładność temperatury: +/- 2°C</w:t>
            </w:r>
            <w:r w:rsidRPr="008B279D">
              <w:rPr>
                <w:rFonts w:ascii="Arial" w:hAnsi="Arial" w:cs="Arial"/>
                <w:sz w:val="18"/>
                <w:szCs w:val="21"/>
              </w:rPr>
              <w:br/>
            </w:r>
            <w:r w:rsidRPr="008B279D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Przepływ powietrza 120 l/min</w:t>
            </w:r>
            <w:r w:rsidRPr="008B279D">
              <w:rPr>
                <w:rFonts w:ascii="Arial" w:hAnsi="Arial" w:cs="Arial"/>
                <w:sz w:val="18"/>
                <w:szCs w:val="21"/>
              </w:rPr>
              <w:br/>
            </w:r>
            <w:r w:rsidRPr="008B279D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Czas nagrzewania: 10 s do 350°C</w:t>
            </w:r>
          </w:p>
        </w:tc>
        <w:tc>
          <w:tcPr>
            <w:tcW w:w="1958" w:type="dxa"/>
          </w:tcPr>
          <w:p w:rsidR="00113B61" w:rsidRPr="008B279D" w:rsidRDefault="00113B61" w:rsidP="008B279D">
            <w:pPr>
              <w:rPr>
                <w:rFonts w:ascii="Arial" w:hAnsi="Arial" w:cs="Arial"/>
                <w:sz w:val="18"/>
                <w:szCs w:val="21"/>
                <w:shd w:val="clear" w:color="auto" w:fill="FFFFFF"/>
              </w:rPr>
            </w:pPr>
          </w:p>
        </w:tc>
        <w:tc>
          <w:tcPr>
            <w:tcW w:w="1958" w:type="dxa"/>
          </w:tcPr>
          <w:p w:rsidR="00113B61" w:rsidRPr="008B279D" w:rsidRDefault="00113B61" w:rsidP="008B279D">
            <w:pPr>
              <w:rPr>
                <w:rFonts w:ascii="Arial" w:hAnsi="Arial" w:cs="Arial"/>
                <w:sz w:val="18"/>
                <w:szCs w:val="21"/>
                <w:shd w:val="clear" w:color="auto" w:fill="FFFFFF"/>
              </w:rPr>
            </w:pPr>
          </w:p>
        </w:tc>
      </w:tr>
    </w:tbl>
    <w:p w:rsidR="00356A81" w:rsidRDefault="00356A81" w:rsidP="00356A81">
      <w:pPr>
        <w:jc w:val="both"/>
        <w:rPr>
          <w:b/>
        </w:rPr>
      </w:pPr>
    </w:p>
    <w:p w:rsidR="00356A81" w:rsidRDefault="00356A81" w:rsidP="00356A81">
      <w:pPr>
        <w:jc w:val="both"/>
        <w:rPr>
          <w:b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45"/>
        <w:gridCol w:w="2819"/>
        <w:gridCol w:w="2082"/>
        <w:gridCol w:w="2082"/>
      </w:tblGrid>
      <w:tr w:rsidR="00113B61" w:rsidRPr="00B70FF3" w:rsidTr="00113B61">
        <w:tc>
          <w:tcPr>
            <w:tcW w:w="1945" w:type="dxa"/>
            <w:shd w:val="clear" w:color="auto" w:fill="FFD966" w:themeFill="accent4" w:themeFillTint="99"/>
          </w:tcPr>
          <w:p w:rsidR="00113B61" w:rsidRPr="00B70FF3" w:rsidRDefault="00113B61" w:rsidP="00211237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Nazwa pomocy dydaktycznej</w:t>
            </w:r>
          </w:p>
        </w:tc>
        <w:tc>
          <w:tcPr>
            <w:tcW w:w="2819" w:type="dxa"/>
            <w:shd w:val="clear" w:color="auto" w:fill="FFD966" w:themeFill="accent4" w:themeFillTint="99"/>
          </w:tcPr>
          <w:p w:rsidR="00113B61" w:rsidRPr="00DB06B2" w:rsidRDefault="00113B61" w:rsidP="00DB06B2">
            <w:pPr>
              <w:jc w:val="both"/>
              <w:rPr>
                <w:b/>
                <w:sz w:val="20"/>
                <w:szCs w:val="20"/>
              </w:rPr>
            </w:pPr>
            <w:r w:rsidRPr="00DB06B2">
              <w:rPr>
                <w:b/>
                <w:sz w:val="20"/>
                <w:szCs w:val="20"/>
              </w:rPr>
              <w:t xml:space="preserve">5. </w:t>
            </w:r>
            <w:r w:rsidRPr="00DB06B2">
              <w:rPr>
                <w:rFonts w:ascii="Calibri" w:hAnsi="Calibri" w:cs="Arial"/>
                <w:color w:val="000000"/>
              </w:rPr>
              <w:t>Kamera przenośna cyfrowa wraz z akcesoriami-</w:t>
            </w:r>
            <w:r w:rsidRPr="00DB06B2">
              <w:rPr>
                <w:sz w:val="20"/>
                <w:szCs w:val="20"/>
              </w:rPr>
              <w:t xml:space="preserve"> </w:t>
            </w:r>
            <w:r w:rsidRPr="00DB06B2">
              <w:rPr>
                <w:rFonts w:ascii="Arial" w:hAnsi="Arial" w:cs="Arial"/>
                <w:sz w:val="18"/>
                <w:szCs w:val="51"/>
              </w:rPr>
              <w:t>Kamera przenośna cyfrowa Sony 4K FDR-AX53</w:t>
            </w:r>
          </w:p>
          <w:p w:rsidR="00113B61" w:rsidRDefault="00113B61" w:rsidP="00351334">
            <w:pPr>
              <w:jc w:val="both"/>
              <w:rPr>
                <w:rFonts w:ascii="Calibri" w:hAnsi="Calibri" w:cs="Arial"/>
                <w:color w:val="000000"/>
              </w:rPr>
            </w:pPr>
          </w:p>
          <w:p w:rsidR="00113B61" w:rsidRPr="00B70FF3" w:rsidRDefault="00113B61" w:rsidP="00351334">
            <w:pPr>
              <w:pStyle w:val="Akapitzli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FFD966" w:themeFill="accent4" w:themeFillTint="99"/>
          </w:tcPr>
          <w:p w:rsidR="00113B61" w:rsidRPr="00CB2816" w:rsidRDefault="00113B61" w:rsidP="00263EEF">
            <w:r w:rsidRPr="00CB2816">
              <w:t>Cena brutto/szt.</w:t>
            </w:r>
          </w:p>
        </w:tc>
        <w:tc>
          <w:tcPr>
            <w:tcW w:w="2082" w:type="dxa"/>
            <w:shd w:val="clear" w:color="auto" w:fill="FFD966" w:themeFill="accent4" w:themeFillTint="99"/>
          </w:tcPr>
          <w:p w:rsidR="00113B61" w:rsidRDefault="00113B61" w:rsidP="00263EEF">
            <w:r w:rsidRPr="00CB2816">
              <w:t>Wartość brutto</w:t>
            </w:r>
          </w:p>
        </w:tc>
      </w:tr>
      <w:tr w:rsidR="00113B61" w:rsidRPr="00B70FF3" w:rsidTr="00113B61">
        <w:tc>
          <w:tcPr>
            <w:tcW w:w="1945" w:type="dxa"/>
          </w:tcPr>
          <w:p w:rsidR="00113B61" w:rsidRPr="00B70FF3" w:rsidRDefault="00113B61" w:rsidP="002112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z katalogu </w:t>
            </w:r>
          </w:p>
        </w:tc>
        <w:tc>
          <w:tcPr>
            <w:tcW w:w="2819" w:type="dxa"/>
          </w:tcPr>
          <w:p w:rsidR="00113B61" w:rsidRPr="00B70FF3" w:rsidRDefault="00113B61" w:rsidP="002112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Wyposażenie podstawowe</w:t>
            </w:r>
          </w:p>
        </w:tc>
        <w:tc>
          <w:tcPr>
            <w:tcW w:w="2082" w:type="dxa"/>
          </w:tcPr>
          <w:p w:rsidR="00113B61" w:rsidRDefault="00113B61" w:rsidP="002112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:rsidR="00113B61" w:rsidRDefault="00113B61" w:rsidP="00211237">
            <w:pPr>
              <w:jc w:val="both"/>
              <w:rPr>
                <w:sz w:val="20"/>
                <w:szCs w:val="20"/>
              </w:rPr>
            </w:pPr>
          </w:p>
        </w:tc>
      </w:tr>
      <w:tr w:rsidR="00113B61" w:rsidRPr="00B70FF3" w:rsidTr="00113B61">
        <w:tc>
          <w:tcPr>
            <w:tcW w:w="1945" w:type="dxa"/>
          </w:tcPr>
          <w:p w:rsidR="00113B61" w:rsidRPr="00B70FF3" w:rsidRDefault="00113B61" w:rsidP="00211237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Ilość sztuk:</w:t>
            </w:r>
          </w:p>
        </w:tc>
        <w:tc>
          <w:tcPr>
            <w:tcW w:w="2819" w:type="dxa"/>
          </w:tcPr>
          <w:p w:rsidR="00113B61" w:rsidRPr="00B70FF3" w:rsidRDefault="00113B61" w:rsidP="002112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82" w:type="dxa"/>
          </w:tcPr>
          <w:p w:rsidR="00113B61" w:rsidRDefault="00113B61" w:rsidP="002112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:rsidR="00113B61" w:rsidRDefault="00113B61" w:rsidP="00211237">
            <w:pPr>
              <w:jc w:val="both"/>
              <w:rPr>
                <w:sz w:val="20"/>
                <w:szCs w:val="20"/>
              </w:rPr>
            </w:pPr>
          </w:p>
        </w:tc>
      </w:tr>
      <w:tr w:rsidR="00113B61" w:rsidRPr="00B70FF3" w:rsidTr="00113B61">
        <w:tc>
          <w:tcPr>
            <w:tcW w:w="1945" w:type="dxa"/>
          </w:tcPr>
          <w:p w:rsidR="00113B61" w:rsidRPr="00B70FF3" w:rsidRDefault="00113B61" w:rsidP="00211237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Parametry:</w:t>
            </w:r>
          </w:p>
        </w:tc>
        <w:tc>
          <w:tcPr>
            <w:tcW w:w="2819" w:type="dxa"/>
          </w:tcPr>
          <w:p w:rsidR="00113B61" w:rsidRPr="00DB06B2" w:rsidRDefault="00113B61" w:rsidP="00DB06B2">
            <w:pPr>
              <w:rPr>
                <w:b/>
                <w:sz w:val="18"/>
                <w:szCs w:val="20"/>
              </w:rPr>
            </w:pPr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Parametry minimalne:</w:t>
            </w:r>
            <w:r w:rsidRPr="00DB06B2">
              <w:rPr>
                <w:rFonts w:ascii="Arial" w:hAnsi="Arial" w:cs="Arial"/>
                <w:sz w:val="18"/>
                <w:szCs w:val="21"/>
              </w:rPr>
              <w:br/>
            </w:r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Nagrywanie w rozdzielczości 4K Ultra HD (3840 x 2160 pikseli)</w:t>
            </w:r>
            <w:r w:rsidRPr="00DB06B2">
              <w:rPr>
                <w:rFonts w:ascii="Arial" w:hAnsi="Arial" w:cs="Arial"/>
                <w:sz w:val="18"/>
                <w:szCs w:val="21"/>
              </w:rPr>
              <w:br/>
            </w:r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• Stabilizator obrazu </w:t>
            </w:r>
            <w:proofErr w:type="spellStart"/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Balanced</w:t>
            </w:r>
            <w:proofErr w:type="spellEnd"/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 Optical </w:t>
            </w:r>
            <w:proofErr w:type="spellStart"/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SteadyShot</w:t>
            </w:r>
            <w:proofErr w:type="spellEnd"/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™ z 5-osiowym inteligentnym trybem aktywnym</w:t>
            </w:r>
            <w:r w:rsidRPr="00DB06B2">
              <w:rPr>
                <w:rFonts w:ascii="Arial" w:hAnsi="Arial" w:cs="Arial"/>
                <w:sz w:val="18"/>
                <w:szCs w:val="21"/>
              </w:rPr>
              <w:br/>
            </w:r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• Szerokokątny obiektyw ZEISS </w:t>
            </w:r>
            <w:proofErr w:type="spellStart"/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Vario-Sonnar</w:t>
            </w:r>
            <w:proofErr w:type="spellEnd"/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® T* 26,8 mm</w:t>
            </w:r>
            <w:r w:rsidRPr="00DB06B2">
              <w:rPr>
                <w:rFonts w:ascii="Arial" w:hAnsi="Arial" w:cs="Arial"/>
                <w:sz w:val="18"/>
                <w:szCs w:val="21"/>
              </w:rPr>
              <w:br/>
            </w:r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• Zoom optyczny 20× z funkcją </w:t>
            </w:r>
            <w:proofErr w:type="spellStart"/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Clear</w:t>
            </w:r>
            <w:proofErr w:type="spellEnd"/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 Image Zoom 30×/40× (4K/HD)</w:t>
            </w:r>
            <w:r w:rsidRPr="00DB06B2">
              <w:rPr>
                <w:rFonts w:ascii="Arial" w:hAnsi="Arial" w:cs="Arial"/>
                <w:sz w:val="18"/>
                <w:szCs w:val="21"/>
              </w:rPr>
              <w:br/>
            </w:r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• Przetwornik obrazu CMOS </w:t>
            </w:r>
            <w:proofErr w:type="spellStart"/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Exmor</w:t>
            </w:r>
            <w:proofErr w:type="spellEnd"/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 R® typu 1/2,5" (7,20 mm) wykonany w technologii BSI</w:t>
            </w:r>
            <w:r w:rsidRPr="00DB06B2">
              <w:rPr>
                <w:rFonts w:ascii="Arial" w:hAnsi="Arial" w:cs="Arial"/>
                <w:sz w:val="18"/>
                <w:szCs w:val="21"/>
              </w:rPr>
              <w:br/>
            </w:r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Efektywna liczba pikseli (film): około 8,29 megapiksela (16:9)</w:t>
            </w:r>
            <w:r w:rsidRPr="00DB06B2">
              <w:rPr>
                <w:rFonts w:ascii="Arial" w:hAnsi="Arial" w:cs="Arial"/>
                <w:sz w:val="18"/>
                <w:szCs w:val="21"/>
              </w:rPr>
              <w:br/>
            </w:r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Zoom optyczny: 20x</w:t>
            </w:r>
            <w:r w:rsidRPr="00DB06B2">
              <w:rPr>
                <w:rFonts w:ascii="Arial" w:hAnsi="Arial" w:cs="Arial"/>
                <w:sz w:val="18"/>
                <w:szCs w:val="21"/>
              </w:rPr>
              <w:br/>
            </w:r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Wymiary (dł. x wys.)[mm]: 166,5 x 80,5</w:t>
            </w:r>
            <w:r w:rsidRPr="00DB06B2">
              <w:rPr>
                <w:rFonts w:ascii="Arial" w:hAnsi="Arial" w:cs="Arial"/>
                <w:sz w:val="18"/>
                <w:szCs w:val="21"/>
              </w:rPr>
              <w:br/>
            </w:r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• Ekran: Panoramiczny (16:9) wyświetlacz </w:t>
            </w:r>
            <w:proofErr w:type="spellStart"/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Xtra</w:t>
            </w:r>
            <w:proofErr w:type="spellEnd"/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 Fine LCD™ 7,5 cm (3,0"), 921 600 punktów</w:t>
            </w:r>
          </w:p>
        </w:tc>
        <w:tc>
          <w:tcPr>
            <w:tcW w:w="2082" w:type="dxa"/>
          </w:tcPr>
          <w:p w:rsidR="00113B61" w:rsidRPr="00DB06B2" w:rsidRDefault="00113B61" w:rsidP="00DB06B2">
            <w:pPr>
              <w:rPr>
                <w:rFonts w:ascii="Arial" w:hAnsi="Arial" w:cs="Arial"/>
                <w:sz w:val="18"/>
                <w:szCs w:val="21"/>
                <w:shd w:val="clear" w:color="auto" w:fill="FFFFFF"/>
              </w:rPr>
            </w:pPr>
          </w:p>
        </w:tc>
        <w:tc>
          <w:tcPr>
            <w:tcW w:w="2082" w:type="dxa"/>
          </w:tcPr>
          <w:p w:rsidR="00113B61" w:rsidRPr="00DB06B2" w:rsidRDefault="00113B61" w:rsidP="00DB06B2">
            <w:pPr>
              <w:rPr>
                <w:rFonts w:ascii="Arial" w:hAnsi="Arial" w:cs="Arial"/>
                <w:sz w:val="18"/>
                <w:szCs w:val="21"/>
                <w:shd w:val="clear" w:color="auto" w:fill="FFFFFF"/>
              </w:rPr>
            </w:pPr>
          </w:p>
        </w:tc>
      </w:tr>
    </w:tbl>
    <w:p w:rsidR="00356A81" w:rsidRDefault="00356A81" w:rsidP="00356A81">
      <w:pPr>
        <w:jc w:val="both"/>
        <w:rPr>
          <w:b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37"/>
        <w:gridCol w:w="2865"/>
        <w:gridCol w:w="2063"/>
        <w:gridCol w:w="2063"/>
      </w:tblGrid>
      <w:tr w:rsidR="00A55A89" w:rsidRPr="00B70FF3" w:rsidTr="00A55A89">
        <w:tc>
          <w:tcPr>
            <w:tcW w:w="1937" w:type="dxa"/>
            <w:shd w:val="clear" w:color="auto" w:fill="FFD966" w:themeFill="accent4" w:themeFillTint="99"/>
          </w:tcPr>
          <w:p w:rsidR="00A55A89" w:rsidRPr="00B70FF3" w:rsidRDefault="00A55A89" w:rsidP="00211237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Nazwa pomocy dydaktycznej</w:t>
            </w:r>
          </w:p>
        </w:tc>
        <w:tc>
          <w:tcPr>
            <w:tcW w:w="2865" w:type="dxa"/>
            <w:shd w:val="clear" w:color="auto" w:fill="FFD966" w:themeFill="accent4" w:themeFillTint="99"/>
          </w:tcPr>
          <w:p w:rsidR="00A55A89" w:rsidRDefault="00A55A89" w:rsidP="00EB3A56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6.Statyw z akcesoriami</w:t>
            </w:r>
          </w:p>
          <w:p w:rsidR="00A55A89" w:rsidRPr="00356A81" w:rsidRDefault="00A55A89" w:rsidP="00356A81">
            <w:pPr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FFD966" w:themeFill="accent4" w:themeFillTint="99"/>
          </w:tcPr>
          <w:p w:rsidR="00A55A89" w:rsidRPr="007D3CC6" w:rsidRDefault="00A55A89" w:rsidP="00D2229B">
            <w:r w:rsidRPr="007D3CC6">
              <w:t>Cena brutto/szt.</w:t>
            </w:r>
          </w:p>
        </w:tc>
        <w:tc>
          <w:tcPr>
            <w:tcW w:w="2063" w:type="dxa"/>
            <w:shd w:val="clear" w:color="auto" w:fill="FFD966" w:themeFill="accent4" w:themeFillTint="99"/>
          </w:tcPr>
          <w:p w:rsidR="00A55A89" w:rsidRDefault="00A55A89" w:rsidP="00D2229B">
            <w:r w:rsidRPr="007D3CC6">
              <w:t>Wartość brutto</w:t>
            </w:r>
          </w:p>
        </w:tc>
      </w:tr>
      <w:tr w:rsidR="00A55A89" w:rsidRPr="00B70FF3" w:rsidTr="00A55A89">
        <w:tc>
          <w:tcPr>
            <w:tcW w:w="1937" w:type="dxa"/>
          </w:tcPr>
          <w:p w:rsidR="00A55A89" w:rsidRPr="00B70FF3" w:rsidRDefault="00A55A89" w:rsidP="002112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z katalogu </w:t>
            </w:r>
          </w:p>
        </w:tc>
        <w:tc>
          <w:tcPr>
            <w:tcW w:w="2865" w:type="dxa"/>
          </w:tcPr>
          <w:p w:rsidR="00A55A89" w:rsidRPr="00B70FF3" w:rsidRDefault="00A55A89" w:rsidP="002112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6.Wyposażenie podstawowe</w:t>
            </w:r>
          </w:p>
        </w:tc>
        <w:tc>
          <w:tcPr>
            <w:tcW w:w="2063" w:type="dxa"/>
          </w:tcPr>
          <w:p w:rsidR="00A55A89" w:rsidRDefault="00A55A89" w:rsidP="002112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63" w:type="dxa"/>
          </w:tcPr>
          <w:p w:rsidR="00A55A89" w:rsidRDefault="00A55A89" w:rsidP="00211237">
            <w:pPr>
              <w:jc w:val="both"/>
              <w:rPr>
                <w:sz w:val="20"/>
                <w:szCs w:val="20"/>
              </w:rPr>
            </w:pPr>
          </w:p>
        </w:tc>
      </w:tr>
      <w:tr w:rsidR="00A55A89" w:rsidRPr="00B70FF3" w:rsidTr="00A55A89">
        <w:tc>
          <w:tcPr>
            <w:tcW w:w="1937" w:type="dxa"/>
          </w:tcPr>
          <w:p w:rsidR="00A55A89" w:rsidRPr="00B70FF3" w:rsidRDefault="00A55A89" w:rsidP="00211237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Ilość sztuk:</w:t>
            </w:r>
          </w:p>
        </w:tc>
        <w:tc>
          <w:tcPr>
            <w:tcW w:w="2865" w:type="dxa"/>
          </w:tcPr>
          <w:p w:rsidR="00A55A89" w:rsidRPr="00B70FF3" w:rsidRDefault="00A55A89" w:rsidP="002112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63" w:type="dxa"/>
          </w:tcPr>
          <w:p w:rsidR="00A55A89" w:rsidRDefault="00A55A89" w:rsidP="002112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63" w:type="dxa"/>
          </w:tcPr>
          <w:p w:rsidR="00A55A89" w:rsidRDefault="00A55A89" w:rsidP="00211237">
            <w:pPr>
              <w:jc w:val="both"/>
              <w:rPr>
                <w:sz w:val="20"/>
                <w:szCs w:val="20"/>
              </w:rPr>
            </w:pPr>
          </w:p>
        </w:tc>
      </w:tr>
      <w:tr w:rsidR="00A55A89" w:rsidRPr="00B70FF3" w:rsidTr="00A55A89">
        <w:tc>
          <w:tcPr>
            <w:tcW w:w="1937" w:type="dxa"/>
          </w:tcPr>
          <w:p w:rsidR="00A55A89" w:rsidRPr="00B70FF3" w:rsidRDefault="00A55A89" w:rsidP="00211237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Parametry:</w:t>
            </w:r>
          </w:p>
        </w:tc>
        <w:tc>
          <w:tcPr>
            <w:tcW w:w="2865" w:type="dxa"/>
          </w:tcPr>
          <w:p w:rsidR="00A55A89" w:rsidRPr="00DB06B2" w:rsidRDefault="00A55A89" w:rsidP="00DB06B2">
            <w:pPr>
              <w:rPr>
                <w:b/>
                <w:sz w:val="20"/>
                <w:szCs w:val="20"/>
              </w:rPr>
            </w:pPr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Parametry minimalne:</w:t>
            </w:r>
            <w:r w:rsidRPr="00DB06B2">
              <w:rPr>
                <w:rFonts w:ascii="Arial" w:hAnsi="Arial" w:cs="Arial"/>
                <w:sz w:val="18"/>
                <w:szCs w:val="21"/>
              </w:rPr>
              <w:br/>
            </w:r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Zastosowanie Foto, Video 3D</w:t>
            </w:r>
            <w:r w:rsidRPr="00DB06B2">
              <w:rPr>
                <w:rFonts w:ascii="Arial" w:hAnsi="Arial" w:cs="Arial"/>
                <w:sz w:val="18"/>
                <w:szCs w:val="21"/>
              </w:rPr>
              <w:br/>
            </w:r>
            <w:r w:rsidRPr="00DB06B2">
              <w:rPr>
                <w:rFonts w:ascii="Arial" w:hAnsi="Arial" w:cs="Arial"/>
                <w:sz w:val="18"/>
                <w:szCs w:val="21"/>
              </w:rPr>
              <w:br/>
            </w:r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Pasmo: 1/4" (6.4 mm)</w:t>
            </w:r>
            <w:r w:rsidRPr="00DB06B2">
              <w:rPr>
                <w:rFonts w:ascii="Arial" w:hAnsi="Arial" w:cs="Arial"/>
                <w:sz w:val="18"/>
                <w:szCs w:val="21"/>
              </w:rPr>
              <w:br/>
            </w:r>
            <w:r w:rsidRPr="00DB06B2">
              <w:rPr>
                <w:rFonts w:ascii="Arial" w:hAnsi="Arial" w:cs="Arial"/>
                <w:sz w:val="18"/>
                <w:szCs w:val="21"/>
              </w:rPr>
              <w:br/>
            </w:r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• Dodatkowa funkcja: </w:t>
            </w:r>
            <w:proofErr w:type="spellStart"/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Leveling</w:t>
            </w:r>
            <w:proofErr w:type="spellEnd"/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 </w:t>
            </w:r>
            <w:proofErr w:type="spellStart"/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device</w:t>
            </w:r>
            <w:proofErr w:type="spellEnd"/>
            <w:r w:rsidRPr="00DB06B2">
              <w:rPr>
                <w:rFonts w:ascii="Arial" w:hAnsi="Arial" w:cs="Arial"/>
                <w:sz w:val="18"/>
                <w:szCs w:val="21"/>
              </w:rPr>
              <w:br/>
            </w:r>
            <w:r w:rsidRPr="00DB06B2">
              <w:rPr>
                <w:rFonts w:ascii="Arial" w:hAnsi="Arial" w:cs="Arial"/>
                <w:sz w:val="18"/>
                <w:szCs w:val="21"/>
              </w:rPr>
              <w:br/>
            </w:r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• Głowica statywu: 3D: 3-Way </w:t>
            </w:r>
            <w:proofErr w:type="spellStart"/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Head</w:t>
            </w:r>
            <w:proofErr w:type="spellEnd"/>
            <w:r w:rsidRPr="00DB06B2">
              <w:rPr>
                <w:rFonts w:ascii="Arial" w:hAnsi="Arial" w:cs="Arial"/>
                <w:sz w:val="18"/>
                <w:szCs w:val="21"/>
              </w:rPr>
              <w:br/>
            </w:r>
            <w:r w:rsidRPr="00DB06B2">
              <w:rPr>
                <w:rFonts w:ascii="Arial" w:hAnsi="Arial" w:cs="Arial"/>
                <w:sz w:val="18"/>
                <w:szCs w:val="21"/>
              </w:rPr>
              <w:br/>
            </w:r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Maksymalne obciążenie: 500 g</w:t>
            </w:r>
            <w:r w:rsidRPr="00DB06B2">
              <w:rPr>
                <w:rFonts w:ascii="Arial" w:hAnsi="Arial" w:cs="Arial"/>
                <w:sz w:val="18"/>
                <w:szCs w:val="21"/>
              </w:rPr>
              <w:br/>
            </w:r>
            <w:r w:rsidRPr="00DB06B2">
              <w:rPr>
                <w:rFonts w:ascii="Arial" w:hAnsi="Arial" w:cs="Arial"/>
                <w:sz w:val="18"/>
                <w:szCs w:val="21"/>
              </w:rPr>
              <w:br/>
            </w:r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Materiał: Aluminium</w:t>
            </w:r>
            <w:r w:rsidRPr="00DB06B2">
              <w:rPr>
                <w:rFonts w:ascii="Arial" w:hAnsi="Arial" w:cs="Arial"/>
                <w:sz w:val="18"/>
                <w:szCs w:val="21"/>
              </w:rPr>
              <w:br/>
            </w:r>
            <w:r w:rsidRPr="00DB06B2">
              <w:rPr>
                <w:rFonts w:ascii="Arial" w:hAnsi="Arial" w:cs="Arial"/>
                <w:sz w:val="18"/>
                <w:szCs w:val="21"/>
              </w:rPr>
              <w:br/>
            </w:r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Noga statywu: 4-częściowy (3x rozciągany)</w:t>
            </w:r>
            <w:r w:rsidRPr="00DB06B2">
              <w:rPr>
                <w:rFonts w:ascii="Arial" w:hAnsi="Arial" w:cs="Arial"/>
                <w:sz w:val="18"/>
                <w:szCs w:val="21"/>
              </w:rPr>
              <w:br/>
            </w:r>
            <w:r w:rsidRPr="00DB06B2">
              <w:rPr>
                <w:rFonts w:ascii="Arial" w:hAnsi="Arial" w:cs="Arial"/>
                <w:sz w:val="18"/>
                <w:szCs w:val="21"/>
              </w:rPr>
              <w:br/>
            </w:r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Uchwyt: brak</w:t>
            </w:r>
            <w:r w:rsidRPr="00DB06B2">
              <w:rPr>
                <w:rFonts w:ascii="Arial" w:hAnsi="Arial" w:cs="Arial"/>
                <w:sz w:val="18"/>
                <w:szCs w:val="21"/>
              </w:rPr>
              <w:br/>
            </w:r>
            <w:r w:rsidRPr="00DB06B2">
              <w:rPr>
                <w:rFonts w:ascii="Arial" w:hAnsi="Arial" w:cs="Arial"/>
                <w:sz w:val="18"/>
                <w:szCs w:val="21"/>
              </w:rPr>
              <w:br/>
            </w:r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Gumowe stopki</w:t>
            </w:r>
            <w:r w:rsidRPr="00DB06B2">
              <w:rPr>
                <w:rFonts w:ascii="Arial" w:hAnsi="Arial" w:cs="Arial"/>
                <w:sz w:val="18"/>
                <w:szCs w:val="21"/>
              </w:rPr>
              <w:br/>
            </w:r>
            <w:r w:rsidRPr="00DB06B2">
              <w:rPr>
                <w:rFonts w:ascii="Arial" w:hAnsi="Arial" w:cs="Arial"/>
                <w:sz w:val="18"/>
                <w:szCs w:val="21"/>
              </w:rPr>
              <w:br/>
            </w:r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Maks. grubość profilu: 16,8 mm</w:t>
            </w:r>
            <w:r w:rsidRPr="00DB06B2">
              <w:rPr>
                <w:rFonts w:ascii="Arial" w:hAnsi="Arial" w:cs="Arial"/>
                <w:sz w:val="18"/>
                <w:szCs w:val="21"/>
              </w:rPr>
              <w:br/>
            </w:r>
            <w:r w:rsidRPr="00DB06B2">
              <w:rPr>
                <w:rFonts w:ascii="Arial" w:hAnsi="Arial" w:cs="Arial"/>
                <w:sz w:val="18"/>
                <w:szCs w:val="21"/>
              </w:rPr>
              <w:br/>
            </w:r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Regulowana wysokość: 36,5 -106,5 cm</w:t>
            </w:r>
            <w:r w:rsidRPr="00DB06B2">
              <w:rPr>
                <w:rFonts w:ascii="Arial" w:hAnsi="Arial" w:cs="Arial"/>
                <w:sz w:val="18"/>
                <w:szCs w:val="21"/>
              </w:rPr>
              <w:br/>
            </w:r>
            <w:r w:rsidRPr="00DB06B2">
              <w:rPr>
                <w:rFonts w:ascii="Arial" w:hAnsi="Arial" w:cs="Arial"/>
                <w:sz w:val="18"/>
                <w:szCs w:val="21"/>
              </w:rPr>
              <w:br/>
            </w:r>
            <w:r w:rsidRPr="00DB06B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• Regulacja wysokości kolumny środkowej: ręczna</w:t>
            </w:r>
          </w:p>
        </w:tc>
        <w:tc>
          <w:tcPr>
            <w:tcW w:w="2063" w:type="dxa"/>
          </w:tcPr>
          <w:p w:rsidR="00A55A89" w:rsidRPr="00DB06B2" w:rsidRDefault="00A55A89" w:rsidP="00DB06B2">
            <w:pPr>
              <w:rPr>
                <w:rFonts w:ascii="Arial" w:hAnsi="Arial" w:cs="Arial"/>
                <w:sz w:val="18"/>
                <w:szCs w:val="21"/>
                <w:shd w:val="clear" w:color="auto" w:fill="FFFFFF"/>
              </w:rPr>
            </w:pPr>
          </w:p>
        </w:tc>
        <w:tc>
          <w:tcPr>
            <w:tcW w:w="2063" w:type="dxa"/>
          </w:tcPr>
          <w:p w:rsidR="00A55A89" w:rsidRPr="00DB06B2" w:rsidRDefault="00A55A89" w:rsidP="00DB06B2">
            <w:pPr>
              <w:rPr>
                <w:rFonts w:ascii="Arial" w:hAnsi="Arial" w:cs="Arial"/>
                <w:sz w:val="18"/>
                <w:szCs w:val="21"/>
                <w:shd w:val="clear" w:color="auto" w:fill="FFFFFF"/>
              </w:rPr>
            </w:pPr>
          </w:p>
        </w:tc>
      </w:tr>
    </w:tbl>
    <w:p w:rsidR="00356A81" w:rsidRDefault="00356A81" w:rsidP="00356A81">
      <w:pPr>
        <w:jc w:val="both"/>
        <w:rPr>
          <w:b/>
        </w:rPr>
      </w:pPr>
    </w:p>
    <w:p w:rsidR="00DB06B2" w:rsidRDefault="00DB06B2" w:rsidP="00356A81">
      <w:pPr>
        <w:jc w:val="both"/>
        <w:rPr>
          <w:b/>
        </w:rPr>
      </w:pPr>
    </w:p>
    <w:p w:rsidR="00DB06B2" w:rsidRDefault="00DB06B2" w:rsidP="00356A81">
      <w:pPr>
        <w:jc w:val="both"/>
        <w:rPr>
          <w:b/>
        </w:rPr>
      </w:pPr>
    </w:p>
    <w:p w:rsidR="00DB06B2" w:rsidRDefault="00DB06B2" w:rsidP="00356A81">
      <w:pPr>
        <w:jc w:val="both"/>
        <w:rPr>
          <w:b/>
        </w:rPr>
      </w:pPr>
    </w:p>
    <w:p w:rsidR="00DB06B2" w:rsidRDefault="00DB06B2" w:rsidP="00356A81">
      <w:pPr>
        <w:jc w:val="both"/>
        <w:rPr>
          <w:b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10"/>
        <w:gridCol w:w="3052"/>
        <w:gridCol w:w="1983"/>
        <w:gridCol w:w="1983"/>
      </w:tblGrid>
      <w:tr w:rsidR="00A55A89" w:rsidRPr="00B70FF3" w:rsidTr="00A55A89">
        <w:tc>
          <w:tcPr>
            <w:tcW w:w="1910" w:type="dxa"/>
            <w:shd w:val="clear" w:color="auto" w:fill="FFD966" w:themeFill="accent4" w:themeFillTint="99"/>
          </w:tcPr>
          <w:p w:rsidR="00A55A89" w:rsidRPr="00B70FF3" w:rsidRDefault="00A55A89" w:rsidP="00211237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Nazwa pomocy dydaktycznej</w:t>
            </w:r>
          </w:p>
        </w:tc>
        <w:tc>
          <w:tcPr>
            <w:tcW w:w="3052" w:type="dxa"/>
            <w:shd w:val="clear" w:color="auto" w:fill="FFD966" w:themeFill="accent4" w:themeFillTint="99"/>
          </w:tcPr>
          <w:p w:rsidR="00A55A89" w:rsidRPr="00DB06B2" w:rsidRDefault="00A55A89" w:rsidP="00DB06B2">
            <w:pPr>
              <w:ind w:left="360"/>
              <w:jc w:val="both"/>
              <w:rPr>
                <w:sz w:val="20"/>
                <w:szCs w:val="20"/>
              </w:rPr>
            </w:pPr>
            <w:r w:rsidRPr="00DB06B2">
              <w:rPr>
                <w:b/>
                <w:sz w:val="20"/>
                <w:szCs w:val="20"/>
              </w:rPr>
              <w:t>7.</w:t>
            </w:r>
            <w:r w:rsidRPr="00DB06B2">
              <w:rPr>
                <w:rFonts w:ascii="Arial" w:hAnsi="Arial" w:cs="Arial"/>
              </w:rPr>
              <w:t>Mikroport z akcesoriami-</w:t>
            </w:r>
            <w:proofErr w:type="spellStart"/>
            <w:r w:rsidRPr="00DB06B2">
              <w:rPr>
                <w:rFonts w:ascii="Arial" w:hAnsi="Arial" w:cs="Arial"/>
              </w:rPr>
              <w:t>Mikroport</w:t>
            </w:r>
            <w:proofErr w:type="spellEnd"/>
            <w:r w:rsidRPr="00DB06B2">
              <w:rPr>
                <w:rFonts w:ascii="Arial" w:hAnsi="Arial" w:cs="Arial"/>
              </w:rPr>
              <w:t xml:space="preserve"> </w:t>
            </w:r>
            <w:proofErr w:type="spellStart"/>
            <w:r w:rsidRPr="00DB06B2">
              <w:rPr>
                <w:rFonts w:ascii="Arial" w:hAnsi="Arial" w:cs="Arial"/>
              </w:rPr>
              <w:t>Saramonic</w:t>
            </w:r>
            <w:proofErr w:type="spellEnd"/>
            <w:r w:rsidRPr="00DB06B2">
              <w:rPr>
                <w:rFonts w:ascii="Arial" w:hAnsi="Arial" w:cs="Arial"/>
              </w:rPr>
              <w:t xml:space="preserve"> Blink 500</w:t>
            </w:r>
            <w:r w:rsidRPr="00DB06B2">
              <w:rPr>
                <w:rFonts w:ascii="Arial" w:hAnsi="Arial" w:cs="Arial"/>
                <w:color w:val="3F4C58"/>
              </w:rPr>
              <w:t xml:space="preserve"> B1</w:t>
            </w:r>
          </w:p>
          <w:p w:rsidR="00A55A89" w:rsidRPr="00DB06B2" w:rsidRDefault="00A55A89" w:rsidP="00DB06B2">
            <w:pPr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FFD966" w:themeFill="accent4" w:themeFillTint="99"/>
          </w:tcPr>
          <w:p w:rsidR="00A55A89" w:rsidRPr="00CD2F26" w:rsidRDefault="00A55A89" w:rsidP="002D3FFD">
            <w:r w:rsidRPr="00CD2F26">
              <w:t>Cena brutto/szt.</w:t>
            </w:r>
          </w:p>
        </w:tc>
        <w:tc>
          <w:tcPr>
            <w:tcW w:w="1983" w:type="dxa"/>
            <w:shd w:val="clear" w:color="auto" w:fill="FFD966" w:themeFill="accent4" w:themeFillTint="99"/>
          </w:tcPr>
          <w:p w:rsidR="00A55A89" w:rsidRDefault="00A55A89" w:rsidP="002D3FFD">
            <w:r w:rsidRPr="00CD2F26">
              <w:t>Wartość brutto</w:t>
            </w:r>
          </w:p>
        </w:tc>
      </w:tr>
      <w:tr w:rsidR="00A55A89" w:rsidRPr="00B70FF3" w:rsidTr="00A55A89">
        <w:tc>
          <w:tcPr>
            <w:tcW w:w="1910" w:type="dxa"/>
          </w:tcPr>
          <w:p w:rsidR="00A55A89" w:rsidRPr="00B70FF3" w:rsidRDefault="00A55A89" w:rsidP="002112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z katalogu </w:t>
            </w:r>
          </w:p>
        </w:tc>
        <w:tc>
          <w:tcPr>
            <w:tcW w:w="3052" w:type="dxa"/>
          </w:tcPr>
          <w:p w:rsidR="00A55A89" w:rsidRPr="00B70FF3" w:rsidRDefault="00A55A89" w:rsidP="002112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.Wyposażenie podstawowe</w:t>
            </w:r>
          </w:p>
        </w:tc>
        <w:tc>
          <w:tcPr>
            <w:tcW w:w="1983" w:type="dxa"/>
          </w:tcPr>
          <w:p w:rsidR="00A55A89" w:rsidRDefault="00A55A89" w:rsidP="002112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A55A89" w:rsidRDefault="00A55A89" w:rsidP="00211237">
            <w:pPr>
              <w:jc w:val="both"/>
              <w:rPr>
                <w:sz w:val="20"/>
                <w:szCs w:val="20"/>
              </w:rPr>
            </w:pPr>
          </w:p>
        </w:tc>
      </w:tr>
      <w:tr w:rsidR="00A55A89" w:rsidRPr="00B70FF3" w:rsidTr="00A55A89">
        <w:tc>
          <w:tcPr>
            <w:tcW w:w="1910" w:type="dxa"/>
          </w:tcPr>
          <w:p w:rsidR="00A55A89" w:rsidRPr="00B70FF3" w:rsidRDefault="00A55A89" w:rsidP="00211237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Ilość sztuk:</w:t>
            </w:r>
          </w:p>
        </w:tc>
        <w:tc>
          <w:tcPr>
            <w:tcW w:w="3052" w:type="dxa"/>
          </w:tcPr>
          <w:p w:rsidR="00A55A89" w:rsidRPr="00B70FF3" w:rsidRDefault="00A55A89" w:rsidP="002112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:rsidR="00A55A89" w:rsidRDefault="00A55A89" w:rsidP="002112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A55A89" w:rsidRDefault="00A55A89" w:rsidP="00211237">
            <w:pPr>
              <w:jc w:val="both"/>
              <w:rPr>
                <w:sz w:val="20"/>
                <w:szCs w:val="20"/>
              </w:rPr>
            </w:pPr>
          </w:p>
        </w:tc>
      </w:tr>
      <w:tr w:rsidR="00A55A89" w:rsidRPr="00B70FF3" w:rsidTr="00A55A89">
        <w:tc>
          <w:tcPr>
            <w:tcW w:w="1910" w:type="dxa"/>
          </w:tcPr>
          <w:p w:rsidR="00A55A89" w:rsidRPr="00B70FF3" w:rsidRDefault="00A55A89" w:rsidP="00211237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Parametry:</w:t>
            </w:r>
          </w:p>
        </w:tc>
        <w:tc>
          <w:tcPr>
            <w:tcW w:w="3052" w:type="dxa"/>
          </w:tcPr>
          <w:p w:rsidR="00A55A89" w:rsidRDefault="00A55A89" w:rsidP="00DB06B2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Nie wymagający podłączenia kablowego między nadajnikiem a odbiornikiem</w:t>
            </w:r>
          </w:p>
          <w:p w:rsidR="00A55A89" w:rsidRPr="00B70FF3" w:rsidRDefault="00A55A89" w:rsidP="0021123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:rsidR="00A55A89" w:rsidRDefault="00A55A89" w:rsidP="00DB06B2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83" w:type="dxa"/>
          </w:tcPr>
          <w:p w:rsidR="00A55A89" w:rsidRDefault="00A55A89" w:rsidP="00DB06B2">
            <w:pPr>
              <w:rPr>
                <w:rFonts w:ascii="Calibri" w:hAnsi="Calibri" w:cs="Arial"/>
                <w:color w:val="000000"/>
              </w:rPr>
            </w:pPr>
          </w:p>
        </w:tc>
      </w:tr>
    </w:tbl>
    <w:p w:rsidR="00351334" w:rsidRDefault="00351334" w:rsidP="00DB06B2">
      <w:pPr>
        <w:rPr>
          <w:b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21"/>
        <w:gridCol w:w="2965"/>
        <w:gridCol w:w="2021"/>
        <w:gridCol w:w="2021"/>
      </w:tblGrid>
      <w:tr w:rsidR="00A55A89" w:rsidRPr="00B70FF3" w:rsidTr="00A55A89">
        <w:tc>
          <w:tcPr>
            <w:tcW w:w="1921" w:type="dxa"/>
            <w:shd w:val="clear" w:color="auto" w:fill="FFD966" w:themeFill="accent4" w:themeFillTint="99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Nazwa pomocy dydaktycznej</w:t>
            </w:r>
          </w:p>
        </w:tc>
        <w:tc>
          <w:tcPr>
            <w:tcW w:w="2965" w:type="dxa"/>
            <w:shd w:val="clear" w:color="auto" w:fill="FFD966" w:themeFill="accent4" w:themeFillTint="99"/>
          </w:tcPr>
          <w:p w:rsidR="00A55A89" w:rsidRDefault="00A55A89" w:rsidP="00D4429C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8.Oświetlenie do realizacji nagrań</w:t>
            </w:r>
          </w:p>
          <w:p w:rsidR="00A55A89" w:rsidRDefault="00A55A89" w:rsidP="00D061D3">
            <w:pPr>
              <w:jc w:val="both"/>
              <w:rPr>
                <w:rFonts w:ascii="Calibri" w:hAnsi="Calibri" w:cs="Arial"/>
                <w:color w:val="000000"/>
              </w:rPr>
            </w:pPr>
          </w:p>
          <w:p w:rsidR="00A55A89" w:rsidRPr="00356A81" w:rsidRDefault="00A55A89" w:rsidP="00D061D3">
            <w:pPr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FFD966" w:themeFill="accent4" w:themeFillTint="99"/>
          </w:tcPr>
          <w:p w:rsidR="00A55A89" w:rsidRPr="008E5154" w:rsidRDefault="00A55A89" w:rsidP="00530861">
            <w:r w:rsidRPr="008E5154">
              <w:t>Cena brutto/szt.</w:t>
            </w:r>
          </w:p>
        </w:tc>
        <w:tc>
          <w:tcPr>
            <w:tcW w:w="2021" w:type="dxa"/>
            <w:shd w:val="clear" w:color="auto" w:fill="FFD966" w:themeFill="accent4" w:themeFillTint="99"/>
          </w:tcPr>
          <w:p w:rsidR="00A55A89" w:rsidRDefault="00A55A89" w:rsidP="00530861">
            <w:r w:rsidRPr="008E5154">
              <w:t>Wartość brutto</w:t>
            </w:r>
          </w:p>
        </w:tc>
      </w:tr>
      <w:tr w:rsidR="00A55A89" w:rsidRPr="00B70FF3" w:rsidTr="00A55A89">
        <w:tc>
          <w:tcPr>
            <w:tcW w:w="1921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z katalogu </w:t>
            </w:r>
          </w:p>
        </w:tc>
        <w:tc>
          <w:tcPr>
            <w:tcW w:w="2965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.Wyposażenie podstawowe</w:t>
            </w:r>
          </w:p>
        </w:tc>
        <w:tc>
          <w:tcPr>
            <w:tcW w:w="2021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</w:tr>
      <w:tr w:rsidR="00A55A89" w:rsidRPr="00B70FF3" w:rsidTr="00A55A89">
        <w:tc>
          <w:tcPr>
            <w:tcW w:w="1921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Ilość sztuk:</w:t>
            </w:r>
          </w:p>
        </w:tc>
        <w:tc>
          <w:tcPr>
            <w:tcW w:w="2965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1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</w:tr>
      <w:tr w:rsidR="00A55A89" w:rsidRPr="00B70FF3" w:rsidTr="00A55A89">
        <w:tc>
          <w:tcPr>
            <w:tcW w:w="1921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Parametry:</w:t>
            </w:r>
          </w:p>
        </w:tc>
        <w:tc>
          <w:tcPr>
            <w:tcW w:w="2965" w:type="dxa"/>
          </w:tcPr>
          <w:p w:rsidR="00A55A89" w:rsidRPr="00DB06B2" w:rsidRDefault="00A55A89" w:rsidP="00DB06B2">
            <w:pPr>
              <w:rPr>
                <w:b/>
                <w:sz w:val="20"/>
                <w:szCs w:val="20"/>
              </w:rPr>
            </w:pPr>
            <w:r w:rsidRPr="00DB06B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Specyfikacja:</w:t>
            </w:r>
            <w:r w:rsidRPr="00DB06B2">
              <w:rPr>
                <w:rFonts w:ascii="Arial" w:hAnsi="Arial" w:cs="Arial"/>
                <w:sz w:val="20"/>
                <w:szCs w:val="20"/>
              </w:rPr>
              <w:br/>
            </w:r>
            <w:r w:rsidRPr="00DB06B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Wymiary czaszy: min. 40x40cm</w:t>
            </w:r>
            <w:r w:rsidRPr="00DB06B2">
              <w:rPr>
                <w:rFonts w:ascii="Arial" w:hAnsi="Arial" w:cs="Arial"/>
                <w:sz w:val="20"/>
                <w:szCs w:val="20"/>
              </w:rPr>
              <w:br/>
            </w:r>
            <w:r w:rsidRPr="00DB06B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Mocowanie żarówki: gwint E27</w:t>
            </w:r>
            <w:r w:rsidRPr="00DB06B2">
              <w:rPr>
                <w:rFonts w:ascii="Arial" w:hAnsi="Arial" w:cs="Arial"/>
                <w:sz w:val="20"/>
                <w:szCs w:val="20"/>
              </w:rPr>
              <w:br/>
            </w:r>
            <w:r w:rsidRPr="00DB06B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Żarówka: min. 65W</w:t>
            </w:r>
            <w:r w:rsidRPr="00DB06B2">
              <w:rPr>
                <w:rFonts w:ascii="Arial" w:hAnsi="Arial" w:cs="Arial"/>
                <w:sz w:val="20"/>
                <w:szCs w:val="20"/>
              </w:rPr>
              <w:br/>
            </w:r>
            <w:r w:rsidRPr="00DB06B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Temperatura barwowa:5500K</w:t>
            </w:r>
            <w:r w:rsidRPr="00DB06B2">
              <w:rPr>
                <w:rFonts w:ascii="Arial" w:hAnsi="Arial" w:cs="Arial"/>
                <w:sz w:val="20"/>
                <w:szCs w:val="20"/>
              </w:rPr>
              <w:br/>
            </w:r>
            <w:r w:rsidRPr="00DB06B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Wysokość robocza: max. 230cm</w:t>
            </w:r>
            <w:r w:rsidRPr="00DB06B2">
              <w:rPr>
                <w:rFonts w:ascii="Arial" w:hAnsi="Arial" w:cs="Arial"/>
                <w:sz w:val="20"/>
                <w:szCs w:val="20"/>
              </w:rPr>
              <w:br/>
            </w:r>
            <w:r w:rsidRPr="00DB06B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Głowica: ruchoma, pozwala na zmianę kąta świecenia</w:t>
            </w:r>
            <w:r w:rsidRPr="00DB06B2">
              <w:rPr>
                <w:rFonts w:ascii="Arial" w:hAnsi="Arial" w:cs="Arial"/>
                <w:sz w:val="20"/>
                <w:szCs w:val="20"/>
              </w:rPr>
              <w:br/>
            </w:r>
            <w:r w:rsidRPr="00DB06B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• Odbłyśnik: Wewnętrzny</w:t>
            </w:r>
          </w:p>
        </w:tc>
        <w:tc>
          <w:tcPr>
            <w:tcW w:w="2021" w:type="dxa"/>
          </w:tcPr>
          <w:p w:rsidR="00A55A89" w:rsidRPr="00DB06B2" w:rsidRDefault="00A55A89" w:rsidP="00DB06B2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21" w:type="dxa"/>
          </w:tcPr>
          <w:p w:rsidR="00A55A89" w:rsidRPr="00DB06B2" w:rsidRDefault="00A55A89" w:rsidP="00DB06B2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</w:tbl>
    <w:p w:rsidR="00D4429C" w:rsidRDefault="00D4429C" w:rsidP="00D4429C">
      <w:pPr>
        <w:jc w:val="both"/>
        <w:rPr>
          <w:b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09"/>
        <w:gridCol w:w="3055"/>
        <w:gridCol w:w="1982"/>
        <w:gridCol w:w="1982"/>
      </w:tblGrid>
      <w:tr w:rsidR="00A55A89" w:rsidRPr="00B70FF3" w:rsidTr="00A55A89">
        <w:tc>
          <w:tcPr>
            <w:tcW w:w="1909" w:type="dxa"/>
            <w:shd w:val="clear" w:color="auto" w:fill="FFD966" w:themeFill="accent4" w:themeFillTint="99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Nazwa pomocy dydaktycznej</w:t>
            </w:r>
          </w:p>
        </w:tc>
        <w:tc>
          <w:tcPr>
            <w:tcW w:w="3055" w:type="dxa"/>
            <w:shd w:val="clear" w:color="auto" w:fill="FFD966" w:themeFill="accent4" w:themeFillTint="99"/>
          </w:tcPr>
          <w:p w:rsidR="00A55A89" w:rsidRDefault="00A55A89" w:rsidP="00D9181C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9.Mikrofon kierunkowy z akcesoriami</w:t>
            </w:r>
          </w:p>
          <w:p w:rsidR="00A55A89" w:rsidRDefault="00A55A89" w:rsidP="00D061D3">
            <w:pPr>
              <w:jc w:val="both"/>
              <w:rPr>
                <w:rFonts w:ascii="Calibri" w:hAnsi="Calibri" w:cs="Arial"/>
                <w:color w:val="000000"/>
              </w:rPr>
            </w:pPr>
          </w:p>
          <w:p w:rsidR="00A55A89" w:rsidRPr="00356A81" w:rsidRDefault="00A55A89" w:rsidP="00D061D3">
            <w:pPr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FD966" w:themeFill="accent4" w:themeFillTint="99"/>
          </w:tcPr>
          <w:p w:rsidR="00A55A89" w:rsidRPr="00100BC5" w:rsidRDefault="00A55A89" w:rsidP="00613D52">
            <w:r w:rsidRPr="00100BC5">
              <w:t>Cena brutto/szt.</w:t>
            </w:r>
          </w:p>
        </w:tc>
        <w:tc>
          <w:tcPr>
            <w:tcW w:w="1982" w:type="dxa"/>
            <w:shd w:val="clear" w:color="auto" w:fill="FFD966" w:themeFill="accent4" w:themeFillTint="99"/>
          </w:tcPr>
          <w:p w:rsidR="00A55A89" w:rsidRDefault="00A55A89" w:rsidP="00613D52">
            <w:r w:rsidRPr="00100BC5">
              <w:t>Wartość brutto</w:t>
            </w:r>
          </w:p>
        </w:tc>
      </w:tr>
      <w:tr w:rsidR="00A55A89" w:rsidRPr="00B70FF3" w:rsidTr="00A55A89">
        <w:tc>
          <w:tcPr>
            <w:tcW w:w="1909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z katalogu </w:t>
            </w:r>
          </w:p>
        </w:tc>
        <w:tc>
          <w:tcPr>
            <w:tcW w:w="3055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2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</w:tr>
      <w:tr w:rsidR="00A55A89" w:rsidRPr="00B70FF3" w:rsidTr="00A55A89">
        <w:tc>
          <w:tcPr>
            <w:tcW w:w="1909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Ilość sztuk:</w:t>
            </w:r>
          </w:p>
        </w:tc>
        <w:tc>
          <w:tcPr>
            <w:tcW w:w="3055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2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</w:tr>
      <w:tr w:rsidR="00A55A89" w:rsidRPr="00B70FF3" w:rsidTr="00A55A89">
        <w:tc>
          <w:tcPr>
            <w:tcW w:w="1909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Parametry:</w:t>
            </w:r>
          </w:p>
        </w:tc>
        <w:tc>
          <w:tcPr>
            <w:tcW w:w="3055" w:type="dxa"/>
          </w:tcPr>
          <w:p w:rsidR="00A55A89" w:rsidRPr="00DB06B2" w:rsidRDefault="00A55A89" w:rsidP="00DB06B2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B06B2">
              <w:rPr>
                <w:rFonts w:ascii="Arial" w:hAnsi="Arial" w:cs="Arial"/>
                <w:b w:val="0"/>
                <w:sz w:val="20"/>
                <w:szCs w:val="20"/>
              </w:rPr>
              <w:t xml:space="preserve">Mikrofon kierunkowy </w:t>
            </w:r>
            <w:proofErr w:type="spellStart"/>
            <w:r w:rsidRPr="00DB06B2">
              <w:rPr>
                <w:rFonts w:ascii="Arial" w:hAnsi="Arial" w:cs="Arial"/>
                <w:b w:val="0"/>
                <w:sz w:val="20"/>
                <w:szCs w:val="20"/>
              </w:rPr>
              <w:t>Saramonic</w:t>
            </w:r>
            <w:proofErr w:type="spellEnd"/>
            <w:r w:rsidRPr="00DB06B2">
              <w:rPr>
                <w:rFonts w:ascii="Arial" w:hAnsi="Arial" w:cs="Arial"/>
                <w:b w:val="0"/>
                <w:sz w:val="20"/>
                <w:szCs w:val="20"/>
              </w:rPr>
              <w:t xml:space="preserve"> SR-M3</w:t>
            </w:r>
            <w:r w:rsidRPr="00DB06B2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 Lekki, kierunkowy mikrofon pojemnościowy, który zapewnia wysokiej jakości nagrywanie dźwięku w lustrzankach cyfrowych i kamerach. SR-M3 ma filtr dolnoprzepustowy 200 </w:t>
            </w:r>
            <w:proofErr w:type="spellStart"/>
            <w:r w:rsidRPr="00DB06B2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Hz</w:t>
            </w:r>
            <w:proofErr w:type="spellEnd"/>
            <w:r w:rsidRPr="00DB06B2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 i przełącznik poziomu dźwięku + 10 </w:t>
            </w:r>
            <w:proofErr w:type="spellStart"/>
            <w:r w:rsidRPr="00DB06B2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dB</w:t>
            </w:r>
            <w:proofErr w:type="spellEnd"/>
            <w:r w:rsidRPr="00DB06B2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, aby zwiększyć zrozumiałość dialogów. Gniazdo słuchawkowe pozwala monitorować dźwięk podczas nagrywania. Dodatkowe wejście mikrofonowe 3,5 mm umożliwia podłączenie kolejnego mikrofonu do aparatu/kamery.</w:t>
            </w:r>
          </w:p>
          <w:p w:rsidR="00A55A89" w:rsidRPr="00B70FF3" w:rsidRDefault="00A55A89" w:rsidP="00D061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</w:tcPr>
          <w:p w:rsidR="00A55A89" w:rsidRPr="00DB06B2" w:rsidRDefault="00A55A89" w:rsidP="00DB06B2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2" w:type="dxa"/>
          </w:tcPr>
          <w:p w:rsidR="00A55A89" w:rsidRPr="00DB06B2" w:rsidRDefault="00A55A89" w:rsidP="00DB06B2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D4429C" w:rsidRDefault="00D4429C" w:rsidP="00D4429C">
      <w:pPr>
        <w:jc w:val="both"/>
        <w:rPr>
          <w:b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21"/>
        <w:gridCol w:w="2975"/>
        <w:gridCol w:w="2016"/>
        <w:gridCol w:w="2016"/>
      </w:tblGrid>
      <w:tr w:rsidR="00A55A89" w:rsidRPr="00B70FF3" w:rsidTr="00A55A89">
        <w:tc>
          <w:tcPr>
            <w:tcW w:w="1921" w:type="dxa"/>
            <w:shd w:val="clear" w:color="auto" w:fill="FFD966" w:themeFill="accent4" w:themeFillTint="99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Nazwa pomocy dydaktycznej</w:t>
            </w:r>
          </w:p>
        </w:tc>
        <w:tc>
          <w:tcPr>
            <w:tcW w:w="2975" w:type="dxa"/>
            <w:shd w:val="clear" w:color="auto" w:fill="FFD966" w:themeFill="accent4" w:themeFillTint="99"/>
          </w:tcPr>
          <w:p w:rsidR="00A55A89" w:rsidRDefault="00A55A89" w:rsidP="0094748F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10.Gimbal</w:t>
            </w:r>
          </w:p>
          <w:p w:rsidR="00A55A89" w:rsidRDefault="00A55A89" w:rsidP="00D061D3">
            <w:pPr>
              <w:jc w:val="both"/>
              <w:rPr>
                <w:rFonts w:ascii="Calibri" w:hAnsi="Calibri" w:cs="Arial"/>
                <w:color w:val="000000"/>
              </w:rPr>
            </w:pPr>
          </w:p>
          <w:p w:rsidR="00A55A89" w:rsidRPr="00356A81" w:rsidRDefault="00A55A89" w:rsidP="00D061D3">
            <w:pPr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D966" w:themeFill="accent4" w:themeFillTint="99"/>
          </w:tcPr>
          <w:p w:rsidR="00A55A89" w:rsidRPr="00FF1D85" w:rsidRDefault="00A55A89" w:rsidP="00DF059B">
            <w:r w:rsidRPr="00FF1D85">
              <w:t>Cena brutto/szt.</w:t>
            </w:r>
          </w:p>
        </w:tc>
        <w:tc>
          <w:tcPr>
            <w:tcW w:w="2016" w:type="dxa"/>
            <w:shd w:val="clear" w:color="auto" w:fill="FFD966" w:themeFill="accent4" w:themeFillTint="99"/>
          </w:tcPr>
          <w:p w:rsidR="00A55A89" w:rsidRDefault="00A55A89" w:rsidP="00DF059B">
            <w:r w:rsidRPr="00FF1D85">
              <w:t>Wartość brutto</w:t>
            </w:r>
          </w:p>
        </w:tc>
      </w:tr>
      <w:tr w:rsidR="00A55A89" w:rsidRPr="00B70FF3" w:rsidTr="00A55A89">
        <w:tc>
          <w:tcPr>
            <w:tcW w:w="1921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z katalogu </w:t>
            </w:r>
          </w:p>
        </w:tc>
        <w:tc>
          <w:tcPr>
            <w:tcW w:w="2975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16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</w:tr>
      <w:tr w:rsidR="00A55A89" w:rsidRPr="00B70FF3" w:rsidTr="00A55A89">
        <w:tc>
          <w:tcPr>
            <w:tcW w:w="1921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Ilość sztuk:</w:t>
            </w:r>
          </w:p>
        </w:tc>
        <w:tc>
          <w:tcPr>
            <w:tcW w:w="2975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6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</w:tr>
      <w:tr w:rsidR="00A55A89" w:rsidRPr="00B70FF3" w:rsidTr="00A55A89">
        <w:tc>
          <w:tcPr>
            <w:tcW w:w="1921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Parametry:</w:t>
            </w:r>
          </w:p>
        </w:tc>
        <w:tc>
          <w:tcPr>
            <w:tcW w:w="2975" w:type="dxa"/>
          </w:tcPr>
          <w:p w:rsidR="00A55A89" w:rsidRPr="00DB06B2" w:rsidRDefault="00A55A89" w:rsidP="007B525F">
            <w:pPr>
              <w:rPr>
                <w:b/>
              </w:rPr>
            </w:pPr>
            <w:r w:rsidRPr="00DB06B2">
              <w:rPr>
                <w:rFonts w:ascii="Arial" w:hAnsi="Arial" w:cs="Arial"/>
                <w:shd w:val="clear" w:color="auto" w:fill="FFFFFF"/>
              </w:rPr>
              <w:t>Specyfikacja techniczna:</w:t>
            </w:r>
            <w:r w:rsidRPr="00DB06B2">
              <w:rPr>
                <w:rFonts w:ascii="Arial" w:hAnsi="Arial" w:cs="Arial"/>
              </w:rPr>
              <w:br/>
            </w:r>
            <w:r w:rsidRPr="00DB06B2">
              <w:rPr>
                <w:rFonts w:ascii="Arial" w:hAnsi="Arial" w:cs="Arial"/>
                <w:shd w:val="clear" w:color="auto" w:fill="FFFFFF"/>
              </w:rPr>
              <w:t>• Przetestowany udźwig: 3,0 kg</w:t>
            </w:r>
            <w:r w:rsidRPr="00DB06B2">
              <w:rPr>
                <w:rFonts w:ascii="Arial" w:hAnsi="Arial" w:cs="Arial"/>
              </w:rPr>
              <w:br/>
            </w:r>
            <w:r w:rsidRPr="00DB06B2">
              <w:rPr>
                <w:rFonts w:ascii="Arial" w:hAnsi="Arial" w:cs="Arial"/>
                <w:shd w:val="clear" w:color="auto" w:fill="FFFFFF"/>
              </w:rPr>
              <w:t xml:space="preserve">• Maksymalna prędkość kątowa </w:t>
            </w:r>
            <w:proofErr w:type="spellStart"/>
            <w:r w:rsidRPr="00DB06B2">
              <w:rPr>
                <w:rFonts w:ascii="Arial" w:hAnsi="Arial" w:cs="Arial"/>
                <w:shd w:val="clear" w:color="auto" w:fill="FFFFFF"/>
              </w:rPr>
              <w:t>gimbala</w:t>
            </w:r>
            <w:proofErr w:type="spellEnd"/>
            <w:r w:rsidRPr="00DB06B2">
              <w:rPr>
                <w:rFonts w:ascii="Arial" w:hAnsi="Arial" w:cs="Arial"/>
                <w:shd w:val="clear" w:color="auto" w:fill="FFFFFF"/>
              </w:rPr>
              <w:t xml:space="preserve"> przy sterowaniu ręcznym: Oś Pan: 360°/s, Oś </w:t>
            </w:r>
            <w:proofErr w:type="spellStart"/>
            <w:r w:rsidRPr="00DB06B2">
              <w:rPr>
                <w:rFonts w:ascii="Arial" w:hAnsi="Arial" w:cs="Arial"/>
                <w:shd w:val="clear" w:color="auto" w:fill="FFFFFF"/>
              </w:rPr>
              <w:t>Tilt</w:t>
            </w:r>
            <w:proofErr w:type="spellEnd"/>
            <w:r w:rsidRPr="00DB06B2">
              <w:rPr>
                <w:rFonts w:ascii="Arial" w:hAnsi="Arial" w:cs="Arial"/>
                <w:shd w:val="clear" w:color="auto" w:fill="FFFFFF"/>
              </w:rPr>
              <w:t xml:space="preserve">: 360°/s, Oś </w:t>
            </w:r>
            <w:proofErr w:type="spellStart"/>
            <w:r w:rsidRPr="00DB06B2">
              <w:rPr>
                <w:rFonts w:ascii="Arial" w:hAnsi="Arial" w:cs="Arial"/>
                <w:shd w:val="clear" w:color="auto" w:fill="FFFFFF"/>
              </w:rPr>
              <w:t>Roll</w:t>
            </w:r>
            <w:proofErr w:type="spellEnd"/>
            <w:r w:rsidRPr="00DB06B2">
              <w:rPr>
                <w:rFonts w:ascii="Arial" w:hAnsi="Arial" w:cs="Arial"/>
                <w:shd w:val="clear" w:color="auto" w:fill="FFFFFF"/>
              </w:rPr>
              <w:t>: 360°/s</w:t>
            </w:r>
            <w:r w:rsidRPr="00DB06B2">
              <w:rPr>
                <w:rFonts w:ascii="Arial" w:hAnsi="Arial" w:cs="Arial"/>
              </w:rPr>
              <w:br/>
            </w:r>
            <w:r w:rsidRPr="00DB06B2">
              <w:rPr>
                <w:rFonts w:ascii="Arial" w:hAnsi="Arial" w:cs="Arial"/>
                <w:shd w:val="clear" w:color="auto" w:fill="FFFFFF"/>
              </w:rPr>
              <w:t xml:space="preserve">• Punkty końcowe: Oś obrotu Pan: 360° pełen zakres, Oś obrotu </w:t>
            </w:r>
            <w:proofErr w:type="spellStart"/>
            <w:r w:rsidRPr="00DB06B2">
              <w:rPr>
                <w:rFonts w:ascii="Arial" w:hAnsi="Arial" w:cs="Arial"/>
                <w:shd w:val="clear" w:color="auto" w:fill="FFFFFF"/>
              </w:rPr>
              <w:t>Roll</w:t>
            </w:r>
            <w:proofErr w:type="spellEnd"/>
            <w:r w:rsidRPr="00DB06B2">
              <w:rPr>
                <w:rFonts w:ascii="Arial" w:hAnsi="Arial" w:cs="Arial"/>
                <w:shd w:val="clear" w:color="auto" w:fill="FFFFFF"/>
              </w:rPr>
              <w:t xml:space="preserve">: -240° do +95°, Oś </w:t>
            </w:r>
            <w:proofErr w:type="spellStart"/>
            <w:r w:rsidRPr="00DB06B2">
              <w:rPr>
                <w:rFonts w:ascii="Arial" w:hAnsi="Arial" w:cs="Arial"/>
                <w:shd w:val="clear" w:color="auto" w:fill="FFFFFF"/>
              </w:rPr>
              <w:t>Tilt</w:t>
            </w:r>
            <w:proofErr w:type="spellEnd"/>
            <w:r w:rsidRPr="00DB06B2">
              <w:rPr>
                <w:rFonts w:ascii="Arial" w:hAnsi="Arial" w:cs="Arial"/>
                <w:shd w:val="clear" w:color="auto" w:fill="FFFFFF"/>
              </w:rPr>
              <w:t>: -112° do +214°</w:t>
            </w:r>
            <w:r w:rsidRPr="00DB06B2">
              <w:rPr>
                <w:rFonts w:ascii="Arial" w:hAnsi="Arial" w:cs="Arial"/>
              </w:rPr>
              <w:br/>
            </w:r>
            <w:r w:rsidRPr="00DB06B2">
              <w:rPr>
                <w:rFonts w:ascii="Arial" w:hAnsi="Arial" w:cs="Arial"/>
                <w:shd w:val="clear" w:color="auto" w:fill="FFFFFF"/>
              </w:rPr>
              <w:t>• Częstotliwość pracy: 2.4000-2.4835 GHz</w:t>
            </w:r>
            <w:r w:rsidRPr="00DB06B2">
              <w:rPr>
                <w:rFonts w:ascii="Arial" w:hAnsi="Arial" w:cs="Arial"/>
              </w:rPr>
              <w:br/>
            </w:r>
            <w:r w:rsidRPr="00DB06B2">
              <w:rPr>
                <w:rFonts w:ascii="Arial" w:hAnsi="Arial" w:cs="Arial"/>
                <w:shd w:val="clear" w:color="auto" w:fill="FFFFFF"/>
              </w:rPr>
              <w:t xml:space="preserve">• Moc nadajnika: &lt; 8 </w:t>
            </w:r>
            <w:proofErr w:type="spellStart"/>
            <w:r w:rsidRPr="00DB06B2">
              <w:rPr>
                <w:rFonts w:ascii="Arial" w:hAnsi="Arial" w:cs="Arial"/>
                <w:shd w:val="clear" w:color="auto" w:fill="FFFFFF"/>
              </w:rPr>
              <w:t>dBm</w:t>
            </w:r>
            <w:proofErr w:type="spellEnd"/>
            <w:r w:rsidRPr="00DB06B2">
              <w:rPr>
                <w:rFonts w:ascii="Arial" w:hAnsi="Arial" w:cs="Arial"/>
              </w:rPr>
              <w:br/>
            </w:r>
            <w:r w:rsidRPr="00DB06B2">
              <w:rPr>
                <w:rFonts w:ascii="Arial" w:hAnsi="Arial" w:cs="Arial"/>
                <w:shd w:val="clear" w:color="auto" w:fill="FFFFFF"/>
              </w:rPr>
              <w:t>• Temperatura pracy: -20° do 45° C</w:t>
            </w:r>
            <w:r w:rsidRPr="00DB06B2">
              <w:rPr>
                <w:rFonts w:ascii="Arial" w:hAnsi="Arial" w:cs="Arial"/>
              </w:rPr>
              <w:br/>
            </w:r>
            <w:r w:rsidRPr="00DB06B2">
              <w:rPr>
                <w:rFonts w:ascii="Arial" w:hAnsi="Arial" w:cs="Arial"/>
                <w:shd w:val="clear" w:color="auto" w:fill="FFFFFF"/>
              </w:rPr>
              <w:t xml:space="preserve">• Mocowania akcesoriów: mocowanie w standardzie NATO, otwór mocujący M4, otwór na śrubę 1/4”-20, zimna stopka, port transmisji obrazu/ silnika </w:t>
            </w:r>
            <w:proofErr w:type="spellStart"/>
            <w:r w:rsidRPr="00DB06B2">
              <w:rPr>
                <w:rFonts w:ascii="Arial" w:hAnsi="Arial" w:cs="Arial"/>
                <w:shd w:val="clear" w:color="auto" w:fill="FFFFFF"/>
              </w:rPr>
              <w:t>follow</w:t>
            </w:r>
            <w:proofErr w:type="spellEnd"/>
            <w:r w:rsidRPr="00DB06B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DB06B2">
              <w:rPr>
                <w:rFonts w:ascii="Arial" w:hAnsi="Arial" w:cs="Arial"/>
                <w:shd w:val="clear" w:color="auto" w:fill="FFFFFF"/>
              </w:rPr>
              <w:t>focus</w:t>
            </w:r>
            <w:proofErr w:type="spellEnd"/>
            <w:r w:rsidRPr="00DB06B2">
              <w:rPr>
                <w:rFonts w:ascii="Arial" w:hAnsi="Arial" w:cs="Arial"/>
                <w:shd w:val="clear" w:color="auto" w:fill="FFFFFF"/>
              </w:rPr>
              <w:t xml:space="preserve"> (USB-C), port RSS (USB-C), port silnika </w:t>
            </w:r>
            <w:proofErr w:type="spellStart"/>
            <w:r w:rsidRPr="00DB06B2">
              <w:rPr>
                <w:rFonts w:ascii="Arial" w:hAnsi="Arial" w:cs="Arial"/>
                <w:shd w:val="clear" w:color="auto" w:fill="FFFFFF"/>
              </w:rPr>
              <w:t>follow</w:t>
            </w:r>
            <w:proofErr w:type="spellEnd"/>
            <w:r w:rsidRPr="00DB06B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DB06B2">
              <w:rPr>
                <w:rFonts w:ascii="Arial" w:hAnsi="Arial" w:cs="Arial"/>
                <w:shd w:val="clear" w:color="auto" w:fill="FFFFFF"/>
              </w:rPr>
              <w:t>focus</w:t>
            </w:r>
            <w:proofErr w:type="spellEnd"/>
            <w:r w:rsidRPr="00DB06B2">
              <w:rPr>
                <w:rFonts w:ascii="Arial" w:hAnsi="Arial" w:cs="Arial"/>
                <w:shd w:val="clear" w:color="auto" w:fill="FFFFFF"/>
              </w:rPr>
              <w:t xml:space="preserve"> (USB-C)</w:t>
            </w:r>
            <w:r w:rsidRPr="00DB06B2">
              <w:rPr>
                <w:rFonts w:ascii="Arial" w:hAnsi="Arial" w:cs="Arial"/>
              </w:rPr>
              <w:br/>
            </w:r>
            <w:r w:rsidRPr="00DB06B2">
              <w:rPr>
                <w:rFonts w:ascii="Arial" w:hAnsi="Arial" w:cs="Arial"/>
                <w:shd w:val="clear" w:color="auto" w:fill="FFFFFF"/>
              </w:rPr>
              <w:t xml:space="preserve">• Akumulator: model: RB2-3400 </w:t>
            </w:r>
            <w:proofErr w:type="spellStart"/>
            <w:r w:rsidRPr="00DB06B2">
              <w:rPr>
                <w:rFonts w:ascii="Arial" w:hAnsi="Arial" w:cs="Arial"/>
                <w:shd w:val="clear" w:color="auto" w:fill="FFFFFF"/>
              </w:rPr>
              <w:t>mAh</w:t>
            </w:r>
            <w:proofErr w:type="spellEnd"/>
            <w:r w:rsidRPr="00DB06B2">
              <w:rPr>
                <w:rFonts w:ascii="Arial" w:hAnsi="Arial" w:cs="Arial"/>
                <w:shd w:val="clear" w:color="auto" w:fill="FFFFFF"/>
              </w:rPr>
              <w:t xml:space="preserve"> -7.2 V, rodzaj ogniw: 18650 2S, pojemność: 3400mAh, energia: 24.48 </w:t>
            </w:r>
            <w:proofErr w:type="spellStart"/>
            <w:r w:rsidRPr="00DB06B2">
              <w:rPr>
                <w:rFonts w:ascii="Arial" w:hAnsi="Arial" w:cs="Arial"/>
                <w:shd w:val="clear" w:color="auto" w:fill="FFFFFF"/>
              </w:rPr>
              <w:t>Wh</w:t>
            </w:r>
            <w:proofErr w:type="spellEnd"/>
            <w:r w:rsidRPr="00DB06B2">
              <w:rPr>
                <w:rFonts w:ascii="Arial" w:hAnsi="Arial" w:cs="Arial"/>
                <w:shd w:val="clear" w:color="auto" w:fill="FFFFFF"/>
              </w:rPr>
              <w:t>, maksymalny czas pracy: 14 godzin, czas ładowania: ok. 2 godziny przy użyciu szybkiej ładowarki 18W(protokoły PD i QC 2.0), zalecana temperatura ładowania: 5° do 40° C</w:t>
            </w:r>
            <w:r w:rsidRPr="00DB06B2">
              <w:rPr>
                <w:rFonts w:ascii="Arial" w:hAnsi="Arial" w:cs="Arial"/>
              </w:rPr>
              <w:br/>
            </w:r>
            <w:r w:rsidRPr="00DB06B2">
              <w:rPr>
                <w:rFonts w:ascii="Arial" w:hAnsi="Arial" w:cs="Arial"/>
                <w:shd w:val="clear" w:color="auto" w:fill="FFFFFF"/>
              </w:rPr>
              <w:t>• Połączenie: Bluetooth 5.0; USB-C</w:t>
            </w:r>
            <w:r w:rsidRPr="00DB06B2">
              <w:rPr>
                <w:rFonts w:ascii="Arial" w:hAnsi="Arial" w:cs="Arial"/>
              </w:rPr>
              <w:br/>
            </w:r>
            <w:r w:rsidRPr="00DB06B2">
              <w:rPr>
                <w:rFonts w:ascii="Arial" w:hAnsi="Arial" w:cs="Arial"/>
                <w:shd w:val="clear" w:color="auto" w:fill="FFFFFF"/>
              </w:rPr>
              <w:t>• Wspierane mobilne systemy operacyjne: iOS 11 lub wyższy; Android 7.0 lub wyższy</w:t>
            </w:r>
            <w:r w:rsidRPr="00DB06B2">
              <w:rPr>
                <w:rFonts w:ascii="Arial" w:hAnsi="Arial" w:cs="Arial"/>
              </w:rPr>
              <w:br/>
            </w:r>
            <w:r w:rsidRPr="00DB06B2">
              <w:rPr>
                <w:rFonts w:ascii="Arial" w:hAnsi="Arial" w:cs="Arial"/>
                <w:shd w:val="clear" w:color="auto" w:fill="FFFFFF"/>
              </w:rPr>
              <w:t xml:space="preserve">• Wymiary: złożony: 26 × 21 × 7,5 cm (z uchwytem), rozłożony: 40 × 18,5 × 17,5 cm (z uchwytem, bez rozszerzonego </w:t>
            </w:r>
            <w:proofErr w:type="spellStart"/>
            <w:r w:rsidRPr="00DB06B2">
              <w:rPr>
                <w:rFonts w:ascii="Arial" w:hAnsi="Arial" w:cs="Arial"/>
                <w:shd w:val="clear" w:color="auto" w:fill="FFFFFF"/>
              </w:rPr>
              <w:t>gripa</w:t>
            </w:r>
            <w:proofErr w:type="spellEnd"/>
            <w:r w:rsidRPr="00DB06B2">
              <w:rPr>
                <w:rFonts w:ascii="Arial" w:hAnsi="Arial" w:cs="Arial"/>
                <w:shd w:val="clear" w:color="auto" w:fill="FFFFFF"/>
              </w:rPr>
              <w:t>/ statywu)</w:t>
            </w:r>
            <w:r w:rsidRPr="00DB06B2">
              <w:rPr>
                <w:rFonts w:ascii="Arial" w:hAnsi="Arial" w:cs="Arial"/>
              </w:rPr>
              <w:br/>
            </w:r>
            <w:r w:rsidRPr="00DB06B2">
              <w:rPr>
                <w:rFonts w:ascii="Arial" w:hAnsi="Arial" w:cs="Arial"/>
                <w:shd w:val="clear" w:color="auto" w:fill="FFFFFF"/>
              </w:rPr>
              <w:t xml:space="preserve">• Waga: </w:t>
            </w:r>
            <w:proofErr w:type="spellStart"/>
            <w:r w:rsidRPr="00DB06B2">
              <w:rPr>
                <w:rFonts w:ascii="Arial" w:hAnsi="Arial" w:cs="Arial"/>
                <w:shd w:val="clear" w:color="auto" w:fill="FFFFFF"/>
              </w:rPr>
              <w:t>gimbal</w:t>
            </w:r>
            <w:proofErr w:type="spellEnd"/>
            <w:r w:rsidRPr="00DB06B2">
              <w:rPr>
                <w:rFonts w:ascii="Arial" w:hAnsi="Arial" w:cs="Arial"/>
                <w:shd w:val="clear" w:color="auto" w:fill="FFFFFF"/>
              </w:rPr>
              <w:t xml:space="preserve">: ok. 1216 g (z akumulatorem, bez płytki montażowej), </w:t>
            </w:r>
            <w:proofErr w:type="spellStart"/>
            <w:r w:rsidRPr="00DB06B2">
              <w:rPr>
                <w:rFonts w:ascii="Arial" w:hAnsi="Arial" w:cs="Arial"/>
                <w:shd w:val="clear" w:color="auto" w:fill="FFFFFF"/>
              </w:rPr>
              <w:t>szybkozłączka</w:t>
            </w:r>
            <w:proofErr w:type="spellEnd"/>
            <w:r w:rsidRPr="00DB06B2">
              <w:rPr>
                <w:rFonts w:ascii="Arial" w:hAnsi="Arial" w:cs="Arial"/>
                <w:shd w:val="clear" w:color="auto" w:fill="FFFFFF"/>
              </w:rPr>
              <w:t xml:space="preserve"> (Dolna/Górna) ok. 102 g, rozszerzony </w:t>
            </w:r>
            <w:proofErr w:type="spellStart"/>
            <w:r w:rsidRPr="00DB06B2">
              <w:rPr>
                <w:rFonts w:ascii="Arial" w:hAnsi="Arial" w:cs="Arial"/>
                <w:shd w:val="clear" w:color="auto" w:fill="FFFFFF"/>
              </w:rPr>
              <w:t>Grip</w:t>
            </w:r>
            <w:proofErr w:type="spellEnd"/>
            <w:r w:rsidRPr="00DB06B2">
              <w:rPr>
                <w:rFonts w:ascii="Arial" w:hAnsi="Arial" w:cs="Arial"/>
                <w:shd w:val="clear" w:color="auto" w:fill="FFFFFF"/>
              </w:rPr>
              <w:t>/Statyw (Metalowy): ok. 226 g</w:t>
            </w:r>
          </w:p>
        </w:tc>
        <w:tc>
          <w:tcPr>
            <w:tcW w:w="2016" w:type="dxa"/>
          </w:tcPr>
          <w:p w:rsidR="00A55A89" w:rsidRPr="00DB06B2" w:rsidRDefault="00A55A89" w:rsidP="007B525F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016" w:type="dxa"/>
          </w:tcPr>
          <w:p w:rsidR="00A55A89" w:rsidRPr="00DB06B2" w:rsidRDefault="00A55A89" w:rsidP="007B525F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:rsidR="00D4429C" w:rsidRDefault="00D4429C" w:rsidP="00D4429C">
      <w:pPr>
        <w:jc w:val="both"/>
        <w:rPr>
          <w:b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00"/>
        <w:gridCol w:w="3114"/>
        <w:gridCol w:w="1957"/>
        <w:gridCol w:w="1957"/>
      </w:tblGrid>
      <w:tr w:rsidR="00A55A89" w:rsidRPr="00B70FF3" w:rsidTr="00A55A89">
        <w:tc>
          <w:tcPr>
            <w:tcW w:w="1900" w:type="dxa"/>
            <w:shd w:val="clear" w:color="auto" w:fill="FFD966" w:themeFill="accent4" w:themeFillTint="99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Nazwa pomocy dydaktycznej</w:t>
            </w:r>
          </w:p>
        </w:tc>
        <w:tc>
          <w:tcPr>
            <w:tcW w:w="3114" w:type="dxa"/>
            <w:shd w:val="clear" w:color="auto" w:fill="FFC000"/>
          </w:tcPr>
          <w:p w:rsidR="00A55A89" w:rsidRPr="00E61F35" w:rsidRDefault="00A55A89" w:rsidP="007B525F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11. </w:t>
            </w:r>
            <w:r w:rsidRPr="00E61F35">
              <w:rPr>
                <w:rFonts w:ascii="Arial" w:hAnsi="Arial" w:cs="Arial"/>
                <w:b w:val="0"/>
                <w:sz w:val="22"/>
                <w:szCs w:val="22"/>
              </w:rPr>
              <w:t xml:space="preserve"> Aparat fotograficzny z akcesoriami- Aparat fotograficzny Sony RX100 III</w:t>
            </w:r>
          </w:p>
          <w:p w:rsidR="00A55A89" w:rsidRPr="00356A81" w:rsidRDefault="00A55A89" w:rsidP="007B525F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FFC000"/>
          </w:tcPr>
          <w:p w:rsidR="00A55A89" w:rsidRPr="000C3F81" w:rsidRDefault="00A55A89" w:rsidP="00935486">
            <w:r w:rsidRPr="000C3F81">
              <w:t>Cena brutto/szt.</w:t>
            </w:r>
          </w:p>
        </w:tc>
        <w:tc>
          <w:tcPr>
            <w:tcW w:w="1957" w:type="dxa"/>
            <w:shd w:val="clear" w:color="auto" w:fill="FFC000"/>
          </w:tcPr>
          <w:p w:rsidR="00A55A89" w:rsidRDefault="00A55A89" w:rsidP="00935486">
            <w:r w:rsidRPr="000C3F81">
              <w:t>Wartość brutto</w:t>
            </w:r>
          </w:p>
        </w:tc>
      </w:tr>
      <w:tr w:rsidR="00A55A89" w:rsidRPr="00B70FF3" w:rsidTr="00A55A89">
        <w:tc>
          <w:tcPr>
            <w:tcW w:w="1900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z katalogu </w:t>
            </w:r>
          </w:p>
        </w:tc>
        <w:tc>
          <w:tcPr>
            <w:tcW w:w="3114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57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</w:tr>
      <w:tr w:rsidR="00A55A89" w:rsidRPr="00B70FF3" w:rsidTr="00A55A89">
        <w:tc>
          <w:tcPr>
            <w:tcW w:w="1900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Ilość sztuk:</w:t>
            </w:r>
          </w:p>
        </w:tc>
        <w:tc>
          <w:tcPr>
            <w:tcW w:w="3114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7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</w:tr>
      <w:tr w:rsidR="00A55A89" w:rsidRPr="00B70FF3" w:rsidTr="00A55A89">
        <w:tc>
          <w:tcPr>
            <w:tcW w:w="1900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Parametry:</w:t>
            </w:r>
          </w:p>
        </w:tc>
        <w:tc>
          <w:tcPr>
            <w:tcW w:w="3114" w:type="dxa"/>
          </w:tcPr>
          <w:p w:rsidR="00A55A89" w:rsidRPr="007B525F" w:rsidRDefault="00A55A89" w:rsidP="007B525F">
            <w:pPr>
              <w:rPr>
                <w:b/>
              </w:rPr>
            </w:pPr>
            <w:r w:rsidRPr="007B525F">
              <w:rPr>
                <w:rFonts w:ascii="Arial" w:hAnsi="Arial" w:cs="Arial"/>
                <w:shd w:val="clear" w:color="auto" w:fill="FFFFFF"/>
              </w:rPr>
              <w:t>Parametry minimalne:</w:t>
            </w:r>
            <w:r w:rsidRPr="007B525F">
              <w:rPr>
                <w:rFonts w:ascii="Arial" w:hAnsi="Arial" w:cs="Arial"/>
              </w:rPr>
              <w:br/>
            </w:r>
            <w:r w:rsidRPr="007B525F">
              <w:rPr>
                <w:rFonts w:ascii="Arial" w:hAnsi="Arial" w:cs="Arial"/>
                <w:shd w:val="clear" w:color="auto" w:fill="FFFFFF"/>
              </w:rPr>
              <w:t xml:space="preserve">• Przetwornik obrazu CMOS </w:t>
            </w:r>
            <w:proofErr w:type="spellStart"/>
            <w:r w:rsidRPr="007B525F">
              <w:rPr>
                <w:rFonts w:ascii="Arial" w:hAnsi="Arial" w:cs="Arial"/>
                <w:shd w:val="clear" w:color="auto" w:fill="FFFFFF"/>
              </w:rPr>
              <w:t>Exmor</w:t>
            </w:r>
            <w:proofErr w:type="spellEnd"/>
            <w:r w:rsidRPr="007B525F">
              <w:rPr>
                <w:rFonts w:ascii="Arial" w:hAnsi="Arial" w:cs="Arial"/>
                <w:shd w:val="clear" w:color="auto" w:fill="FFFFFF"/>
              </w:rPr>
              <w:t xml:space="preserve"> R™ typu 1,0" (13,2 x 8,8 mm)</w:t>
            </w:r>
            <w:r w:rsidRPr="007B525F">
              <w:rPr>
                <w:rFonts w:ascii="Arial" w:hAnsi="Arial" w:cs="Arial"/>
              </w:rPr>
              <w:br/>
            </w:r>
            <w:r w:rsidRPr="007B525F">
              <w:rPr>
                <w:rFonts w:ascii="Arial" w:hAnsi="Arial" w:cs="Arial"/>
                <w:shd w:val="clear" w:color="auto" w:fill="FFFFFF"/>
              </w:rPr>
              <w:t>• Liczba pikseli (efektywnie): 20,1 megapiksela</w:t>
            </w:r>
            <w:r w:rsidRPr="007B525F">
              <w:rPr>
                <w:rFonts w:ascii="Arial" w:hAnsi="Arial" w:cs="Arial"/>
              </w:rPr>
              <w:br/>
            </w:r>
            <w:r w:rsidRPr="007B525F">
              <w:rPr>
                <w:rFonts w:ascii="Arial" w:hAnsi="Arial" w:cs="Arial"/>
                <w:shd w:val="clear" w:color="auto" w:fill="FFFFFF"/>
              </w:rPr>
              <w:t xml:space="preserve">• Typ obiektywu: Obiektyw ZEISS </w:t>
            </w:r>
            <w:proofErr w:type="spellStart"/>
            <w:r w:rsidRPr="007B525F">
              <w:rPr>
                <w:rFonts w:ascii="Arial" w:hAnsi="Arial" w:cs="Arial"/>
                <w:shd w:val="clear" w:color="auto" w:fill="FFFFFF"/>
              </w:rPr>
              <w:t>Vario-Sonnar</w:t>
            </w:r>
            <w:proofErr w:type="spellEnd"/>
            <w:r w:rsidRPr="007B525F">
              <w:rPr>
                <w:rFonts w:ascii="Arial" w:hAnsi="Arial" w:cs="Arial"/>
                <w:shd w:val="clear" w:color="auto" w:fill="FFFFFF"/>
              </w:rPr>
              <w:t>® T*</w:t>
            </w:r>
            <w:r w:rsidRPr="007B525F">
              <w:rPr>
                <w:rFonts w:ascii="Arial" w:hAnsi="Arial" w:cs="Arial"/>
              </w:rPr>
              <w:br/>
            </w:r>
            <w:r w:rsidRPr="007B525F">
              <w:rPr>
                <w:rFonts w:ascii="Arial" w:hAnsi="Arial" w:cs="Arial"/>
                <w:shd w:val="clear" w:color="auto" w:fill="FFFFFF"/>
              </w:rPr>
              <w:t>• Zoom optyczny: 2,9x</w:t>
            </w:r>
            <w:r w:rsidRPr="007B525F">
              <w:rPr>
                <w:rFonts w:ascii="Arial" w:hAnsi="Arial" w:cs="Arial"/>
              </w:rPr>
              <w:br/>
            </w:r>
            <w:r w:rsidRPr="007B525F">
              <w:rPr>
                <w:rFonts w:ascii="Arial" w:hAnsi="Arial" w:cs="Arial"/>
                <w:shd w:val="clear" w:color="auto" w:fill="FFFFFF"/>
              </w:rPr>
              <w:t>• Czułość ISO (fotografia) (zalecany wskaźnik ekspozycji): ISO 125–25 600</w:t>
            </w:r>
            <w:r w:rsidRPr="007B525F">
              <w:rPr>
                <w:rFonts w:ascii="Arial" w:hAnsi="Arial" w:cs="Arial"/>
              </w:rPr>
              <w:br/>
            </w:r>
            <w:r w:rsidRPr="007B525F">
              <w:rPr>
                <w:rFonts w:ascii="Arial" w:hAnsi="Arial" w:cs="Arial"/>
                <w:shd w:val="clear" w:color="auto" w:fill="FFFFFF"/>
              </w:rPr>
              <w:t>• Procesor BIONZ X: doskonałe szczegóły i mniejsze szumy</w:t>
            </w:r>
            <w:r w:rsidRPr="007B525F">
              <w:rPr>
                <w:rFonts w:ascii="Arial" w:hAnsi="Arial" w:cs="Arial"/>
              </w:rPr>
              <w:br/>
            </w:r>
            <w:r w:rsidRPr="007B525F">
              <w:rPr>
                <w:rFonts w:ascii="Arial" w:hAnsi="Arial" w:cs="Arial"/>
                <w:shd w:val="clear" w:color="auto" w:fill="FFFFFF"/>
              </w:rPr>
              <w:t xml:space="preserve">• Wbudowany wizjer elektroniczny OLED </w:t>
            </w:r>
            <w:proofErr w:type="spellStart"/>
            <w:r w:rsidRPr="007B525F">
              <w:rPr>
                <w:rFonts w:ascii="Arial" w:hAnsi="Arial" w:cs="Arial"/>
                <w:shd w:val="clear" w:color="auto" w:fill="FFFFFF"/>
              </w:rPr>
              <w:t>Tru</w:t>
            </w:r>
            <w:proofErr w:type="spellEnd"/>
            <w:r w:rsidRPr="007B525F">
              <w:rPr>
                <w:rFonts w:ascii="Arial" w:hAnsi="Arial" w:cs="Arial"/>
                <w:shd w:val="clear" w:color="auto" w:fill="FFFFFF"/>
              </w:rPr>
              <w:t>-Finder</w:t>
            </w:r>
            <w:r w:rsidRPr="007B525F">
              <w:rPr>
                <w:rFonts w:ascii="Arial" w:hAnsi="Arial" w:cs="Arial"/>
              </w:rPr>
              <w:br/>
            </w:r>
            <w:r w:rsidRPr="007B525F">
              <w:rPr>
                <w:rFonts w:ascii="Arial" w:hAnsi="Arial" w:cs="Arial"/>
                <w:shd w:val="clear" w:color="auto" w:fill="FFFFFF"/>
              </w:rPr>
              <w:t>• Odchylany o 180° ekran LCD do wykonywania autoportretów</w:t>
            </w:r>
            <w:r w:rsidRPr="007B525F">
              <w:rPr>
                <w:rFonts w:ascii="Arial" w:hAnsi="Arial" w:cs="Arial"/>
              </w:rPr>
              <w:br/>
            </w:r>
            <w:r w:rsidRPr="007B525F">
              <w:rPr>
                <w:rFonts w:ascii="Arial" w:hAnsi="Arial" w:cs="Arial"/>
                <w:shd w:val="clear" w:color="auto" w:fill="FFFFFF"/>
              </w:rPr>
              <w:t>• Wymiary (szer. x wys. x gł.): 101,6 x 58,1 x 38,3 mm</w:t>
            </w:r>
            <w:r w:rsidRPr="007B525F">
              <w:rPr>
                <w:rFonts w:ascii="Arial" w:hAnsi="Arial" w:cs="Arial"/>
              </w:rPr>
              <w:br/>
            </w:r>
            <w:r w:rsidRPr="007B525F">
              <w:rPr>
                <w:rFonts w:ascii="Arial" w:hAnsi="Arial" w:cs="Arial"/>
                <w:shd w:val="clear" w:color="auto" w:fill="FFFFFF"/>
              </w:rPr>
              <w:t>• Waga: 263 g (sam aparat), 290 g (z akumulatorem i nośnikiem danych)</w:t>
            </w:r>
          </w:p>
        </w:tc>
        <w:tc>
          <w:tcPr>
            <w:tcW w:w="1957" w:type="dxa"/>
          </w:tcPr>
          <w:p w:rsidR="00A55A89" w:rsidRPr="007B525F" w:rsidRDefault="00A55A89" w:rsidP="007B525F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57" w:type="dxa"/>
          </w:tcPr>
          <w:p w:rsidR="00A55A89" w:rsidRPr="007B525F" w:rsidRDefault="00A55A89" w:rsidP="007B525F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:rsidR="00D4429C" w:rsidRDefault="00D4429C" w:rsidP="00D4429C">
      <w:pPr>
        <w:jc w:val="both"/>
        <w:rPr>
          <w:b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759"/>
        <w:gridCol w:w="4043"/>
        <w:gridCol w:w="1563"/>
        <w:gridCol w:w="1563"/>
      </w:tblGrid>
      <w:tr w:rsidR="00A55A89" w:rsidRPr="00B70FF3" w:rsidTr="00A55A89">
        <w:tc>
          <w:tcPr>
            <w:tcW w:w="1759" w:type="dxa"/>
            <w:shd w:val="clear" w:color="auto" w:fill="FFD966" w:themeFill="accent4" w:themeFillTint="99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Nazwa pomocy dydaktycznej</w:t>
            </w:r>
          </w:p>
        </w:tc>
        <w:tc>
          <w:tcPr>
            <w:tcW w:w="4043" w:type="dxa"/>
            <w:shd w:val="clear" w:color="auto" w:fill="FFD966" w:themeFill="accent4" w:themeFillTint="99"/>
          </w:tcPr>
          <w:p w:rsidR="00A55A89" w:rsidRPr="007B525F" w:rsidRDefault="00A55A89" w:rsidP="007B525F">
            <w:pPr>
              <w:jc w:val="both"/>
              <w:rPr>
                <w:rFonts w:ascii="Arial" w:hAnsi="Arial" w:cs="Arial"/>
              </w:rPr>
            </w:pPr>
            <w:r w:rsidRPr="007B525F">
              <w:rPr>
                <w:rFonts w:ascii="Arial" w:hAnsi="Arial" w:cs="Arial"/>
              </w:rPr>
              <w:t>12. Stół warsztatowy/montażowy/stolarski- Stół warsztatowy szkolny</w:t>
            </w:r>
          </w:p>
          <w:p w:rsidR="00A55A89" w:rsidRPr="007B525F" w:rsidRDefault="00A55A89" w:rsidP="00D061D3">
            <w:pPr>
              <w:jc w:val="both"/>
              <w:rPr>
                <w:rFonts w:ascii="Arial" w:hAnsi="Arial" w:cs="Arial"/>
              </w:rPr>
            </w:pPr>
          </w:p>
          <w:p w:rsidR="00A55A89" w:rsidRPr="007B525F" w:rsidRDefault="00A55A89" w:rsidP="00D061D3">
            <w:pPr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563" w:type="dxa"/>
            <w:shd w:val="clear" w:color="auto" w:fill="FFD966" w:themeFill="accent4" w:themeFillTint="99"/>
          </w:tcPr>
          <w:p w:rsidR="00A55A89" w:rsidRPr="005300A9" w:rsidRDefault="00A55A89" w:rsidP="0061085C">
            <w:r w:rsidRPr="005300A9">
              <w:t>Cena brutto/szt.</w:t>
            </w:r>
          </w:p>
        </w:tc>
        <w:tc>
          <w:tcPr>
            <w:tcW w:w="1563" w:type="dxa"/>
            <w:shd w:val="clear" w:color="auto" w:fill="FFD966" w:themeFill="accent4" w:themeFillTint="99"/>
          </w:tcPr>
          <w:p w:rsidR="00A55A89" w:rsidRDefault="00A55A89" w:rsidP="0061085C">
            <w:r w:rsidRPr="005300A9">
              <w:t>Wartość brutto</w:t>
            </w:r>
          </w:p>
        </w:tc>
      </w:tr>
      <w:tr w:rsidR="00A55A89" w:rsidRPr="00B70FF3" w:rsidTr="00A55A89">
        <w:tc>
          <w:tcPr>
            <w:tcW w:w="1759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z katalogu </w:t>
            </w:r>
          </w:p>
        </w:tc>
        <w:tc>
          <w:tcPr>
            <w:tcW w:w="4043" w:type="dxa"/>
          </w:tcPr>
          <w:p w:rsidR="00A55A89" w:rsidRPr="002562E0" w:rsidRDefault="00A55A89" w:rsidP="002562E0">
            <w:pPr>
              <w:pStyle w:val="Akapitzlist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2562E0">
              <w:rPr>
                <w:rFonts w:ascii="Arial" w:hAnsi="Arial" w:cs="Arial"/>
                <w:bCs/>
              </w:rPr>
              <w:t>wyposażenie stanowisk do pracy narzędziowej/technicznej</w:t>
            </w:r>
          </w:p>
          <w:p w:rsidR="00A55A89" w:rsidRPr="007B525F" w:rsidRDefault="00A55A89" w:rsidP="00D061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3" w:type="dxa"/>
          </w:tcPr>
          <w:p w:rsidR="00A55A89" w:rsidRPr="002562E0" w:rsidRDefault="00A55A89" w:rsidP="00A55A89">
            <w:pPr>
              <w:pStyle w:val="Akapitzlist"/>
              <w:rPr>
                <w:rFonts w:ascii="Arial" w:hAnsi="Arial" w:cs="Arial"/>
                <w:bCs/>
              </w:rPr>
            </w:pPr>
          </w:p>
        </w:tc>
        <w:tc>
          <w:tcPr>
            <w:tcW w:w="1563" w:type="dxa"/>
          </w:tcPr>
          <w:p w:rsidR="00A55A89" w:rsidRPr="002562E0" w:rsidRDefault="00A55A89" w:rsidP="00A55A89">
            <w:pPr>
              <w:pStyle w:val="Akapitzlist"/>
              <w:rPr>
                <w:rFonts w:ascii="Arial" w:hAnsi="Arial" w:cs="Arial"/>
                <w:bCs/>
              </w:rPr>
            </w:pPr>
          </w:p>
        </w:tc>
      </w:tr>
      <w:tr w:rsidR="00A55A89" w:rsidRPr="00B70FF3" w:rsidTr="00A55A89">
        <w:tc>
          <w:tcPr>
            <w:tcW w:w="1759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Ilość sztuk:</w:t>
            </w:r>
          </w:p>
        </w:tc>
        <w:tc>
          <w:tcPr>
            <w:tcW w:w="4043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563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</w:tr>
      <w:tr w:rsidR="00A55A89" w:rsidRPr="00B70FF3" w:rsidTr="00A55A89">
        <w:tc>
          <w:tcPr>
            <w:tcW w:w="1759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Parametry:</w:t>
            </w:r>
          </w:p>
        </w:tc>
        <w:tc>
          <w:tcPr>
            <w:tcW w:w="4043" w:type="dxa"/>
          </w:tcPr>
          <w:p w:rsidR="00A55A89" w:rsidRPr="00B70FF3" w:rsidRDefault="00A55A89" w:rsidP="00D061D3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Source Sans Pro" w:hAnsi="Source Sans Pro"/>
                <w:color w:val="333333"/>
                <w:sz w:val="21"/>
                <w:szCs w:val="21"/>
                <w:shd w:val="clear" w:color="auto" w:fill="FFFFFF"/>
              </w:rPr>
              <w:t xml:space="preserve">Stół warsztatowy szkolny wykonany z płyty meblowej o grubości 18 mm i 25 mm w kolorze szarym. Blat wykonany ze sklejki lakierowanej 24 mm, cokół tylny blatu wykonany ze sklejki lakierowanej 18 mm o wysokości 12 cm. Stół wyposażony w 1 </w:t>
            </w:r>
            <w:proofErr w:type="spellStart"/>
            <w:r>
              <w:rPr>
                <w:rFonts w:ascii="Source Sans Pro" w:hAnsi="Source Sans Pro"/>
                <w:color w:val="333333"/>
                <w:sz w:val="21"/>
                <w:szCs w:val="21"/>
                <w:shd w:val="clear" w:color="auto" w:fill="FFFFFF"/>
              </w:rPr>
              <w:t>szt</w:t>
            </w:r>
            <w:proofErr w:type="spellEnd"/>
            <w:r>
              <w:rPr>
                <w:rFonts w:ascii="Source Sans Pro" w:hAnsi="Source Sans Pro"/>
                <w:color w:val="333333"/>
                <w:sz w:val="21"/>
                <w:szCs w:val="21"/>
                <w:shd w:val="clear" w:color="auto" w:fill="FFFFFF"/>
              </w:rPr>
              <w:t xml:space="preserve"> drzwi zamykanych na zamek z uchwytami aluminiowymi oraz 4 szuflady: 3 szuflady umieszczone są po lewej stronie stołu z zamkiem centralnym i 1 szuflada bez zamka umieszczona na środku pod blatem. Wymiary całkowite stołu 200 x 70,3 x 76 cm</w:t>
            </w:r>
          </w:p>
        </w:tc>
        <w:tc>
          <w:tcPr>
            <w:tcW w:w="1563" w:type="dxa"/>
          </w:tcPr>
          <w:p w:rsidR="00A55A89" w:rsidRDefault="00A55A89" w:rsidP="00D061D3">
            <w:pPr>
              <w:jc w:val="both"/>
              <w:rPr>
                <w:rFonts w:ascii="Source Sans Pro" w:hAnsi="Source Sans Pro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63" w:type="dxa"/>
          </w:tcPr>
          <w:p w:rsidR="00A55A89" w:rsidRDefault="00A55A89" w:rsidP="00D061D3">
            <w:pPr>
              <w:jc w:val="both"/>
              <w:rPr>
                <w:rFonts w:ascii="Source Sans Pro" w:hAnsi="Source Sans Pro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</w:tbl>
    <w:p w:rsidR="00D4429C" w:rsidRDefault="00D4429C" w:rsidP="00D4429C">
      <w:pPr>
        <w:jc w:val="both"/>
        <w:rPr>
          <w:b/>
        </w:rPr>
      </w:pPr>
    </w:p>
    <w:p w:rsidR="00D4429C" w:rsidRDefault="00D4429C" w:rsidP="00D4429C">
      <w:pPr>
        <w:jc w:val="both"/>
        <w:rPr>
          <w:b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840"/>
        <w:gridCol w:w="3508"/>
        <w:gridCol w:w="1790"/>
        <w:gridCol w:w="1790"/>
      </w:tblGrid>
      <w:tr w:rsidR="00A55A89" w:rsidRPr="00B70FF3" w:rsidTr="00A55A89">
        <w:tc>
          <w:tcPr>
            <w:tcW w:w="1840" w:type="dxa"/>
            <w:shd w:val="clear" w:color="auto" w:fill="FFD966" w:themeFill="accent4" w:themeFillTint="99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Nazwa pomocy dydaktycznej</w:t>
            </w:r>
          </w:p>
        </w:tc>
        <w:tc>
          <w:tcPr>
            <w:tcW w:w="3508" w:type="dxa"/>
            <w:shd w:val="clear" w:color="auto" w:fill="FFD966" w:themeFill="accent4" w:themeFillTint="99"/>
          </w:tcPr>
          <w:p w:rsidR="00A55A89" w:rsidRPr="002562E0" w:rsidRDefault="00A55A89" w:rsidP="002562E0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  <w:r w:rsidRPr="002562E0">
              <w:rPr>
                <w:rFonts w:ascii="Arial" w:hAnsi="Arial" w:cs="Arial"/>
              </w:rPr>
              <w:t>Taboret z siedziskiem na metalowych nogach 5</w:t>
            </w:r>
          </w:p>
          <w:p w:rsidR="00A55A89" w:rsidRPr="002562E0" w:rsidRDefault="00A55A89" w:rsidP="00D061D3">
            <w:pPr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790" w:type="dxa"/>
            <w:shd w:val="clear" w:color="auto" w:fill="FFD966" w:themeFill="accent4" w:themeFillTint="99"/>
          </w:tcPr>
          <w:p w:rsidR="00A55A89" w:rsidRPr="007957F0" w:rsidRDefault="00A55A89" w:rsidP="00D54AED">
            <w:r w:rsidRPr="007957F0">
              <w:t>Cena brutto/szt.</w:t>
            </w:r>
          </w:p>
        </w:tc>
        <w:tc>
          <w:tcPr>
            <w:tcW w:w="1790" w:type="dxa"/>
            <w:shd w:val="clear" w:color="auto" w:fill="FFD966" w:themeFill="accent4" w:themeFillTint="99"/>
          </w:tcPr>
          <w:p w:rsidR="00A55A89" w:rsidRDefault="00A55A89" w:rsidP="00D54AED">
            <w:r w:rsidRPr="007957F0">
              <w:t>Wartość brutto</w:t>
            </w:r>
          </w:p>
        </w:tc>
      </w:tr>
      <w:tr w:rsidR="00A55A89" w:rsidRPr="00B70FF3" w:rsidTr="00A55A89">
        <w:tc>
          <w:tcPr>
            <w:tcW w:w="1840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z katalogu </w:t>
            </w:r>
          </w:p>
        </w:tc>
        <w:tc>
          <w:tcPr>
            <w:tcW w:w="3508" w:type="dxa"/>
          </w:tcPr>
          <w:p w:rsidR="00A55A89" w:rsidRPr="002562E0" w:rsidRDefault="00A55A89" w:rsidP="002562E0">
            <w:pPr>
              <w:rPr>
                <w:rFonts w:ascii="Arial" w:hAnsi="Arial" w:cs="Arial"/>
                <w:bCs/>
              </w:rPr>
            </w:pPr>
            <w:r w:rsidRPr="002562E0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. </w:t>
            </w:r>
            <w:r w:rsidRPr="002562E0">
              <w:rPr>
                <w:rFonts w:ascii="Arial" w:hAnsi="Arial" w:cs="Arial"/>
                <w:bCs/>
              </w:rPr>
              <w:t>wyposażenie stanowisk do pracy narzędziowej/technicznej</w:t>
            </w:r>
          </w:p>
          <w:p w:rsidR="00A55A89" w:rsidRPr="002562E0" w:rsidRDefault="00A55A89" w:rsidP="00D061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A55A89" w:rsidRPr="002562E0" w:rsidRDefault="00A55A89" w:rsidP="002562E0">
            <w:pPr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A55A89" w:rsidRPr="002562E0" w:rsidRDefault="00A55A89" w:rsidP="002562E0">
            <w:pPr>
              <w:rPr>
                <w:rFonts w:ascii="Arial" w:hAnsi="Arial" w:cs="Arial"/>
              </w:rPr>
            </w:pPr>
          </w:p>
        </w:tc>
      </w:tr>
      <w:tr w:rsidR="00A55A89" w:rsidRPr="00B70FF3" w:rsidTr="00A55A89">
        <w:tc>
          <w:tcPr>
            <w:tcW w:w="1840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Ilość sztuk:</w:t>
            </w:r>
          </w:p>
        </w:tc>
        <w:tc>
          <w:tcPr>
            <w:tcW w:w="3508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90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</w:tr>
      <w:tr w:rsidR="00A55A89" w:rsidRPr="00B70FF3" w:rsidTr="00A55A89">
        <w:tc>
          <w:tcPr>
            <w:tcW w:w="1840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Parametry:</w:t>
            </w:r>
          </w:p>
        </w:tc>
        <w:tc>
          <w:tcPr>
            <w:tcW w:w="3508" w:type="dxa"/>
          </w:tcPr>
          <w:p w:rsidR="00A55A89" w:rsidRPr="00B70FF3" w:rsidRDefault="00A55A89" w:rsidP="00042B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Source Sans Pro" w:hAnsi="Source Sans Pro"/>
                <w:color w:val="333333"/>
                <w:sz w:val="21"/>
                <w:szCs w:val="21"/>
                <w:shd w:val="clear" w:color="auto" w:fill="FFFFFF"/>
              </w:rPr>
              <w:t>Rozmiar 5 przeznaczony dla dziecka w wieku 11+ o wzroście 146 - 176,5 cm. Siedzisko i oparcie jednoelementowe w kolorze brzoza wykonane z sklejki pokrytej HPL. Podstawa wykonana z metalu w kolorze białym o przekroju okrągłym i średnicy 26 mm zakończona zaślepkami.</w:t>
            </w:r>
          </w:p>
        </w:tc>
        <w:tc>
          <w:tcPr>
            <w:tcW w:w="1790" w:type="dxa"/>
          </w:tcPr>
          <w:p w:rsidR="00A55A89" w:rsidRDefault="00A55A89" w:rsidP="00042B29">
            <w:pPr>
              <w:jc w:val="both"/>
              <w:rPr>
                <w:rFonts w:ascii="Source Sans Pro" w:hAnsi="Source Sans Pro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90" w:type="dxa"/>
          </w:tcPr>
          <w:p w:rsidR="00A55A89" w:rsidRDefault="00A55A89" w:rsidP="00042B29">
            <w:pPr>
              <w:jc w:val="both"/>
              <w:rPr>
                <w:rFonts w:ascii="Source Sans Pro" w:hAnsi="Source Sans Pro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</w:tbl>
    <w:p w:rsidR="00D4429C" w:rsidRDefault="00D4429C" w:rsidP="00D4429C">
      <w:pPr>
        <w:jc w:val="both"/>
        <w:rPr>
          <w:b/>
        </w:rPr>
      </w:pPr>
    </w:p>
    <w:p w:rsidR="00D4429C" w:rsidRDefault="00D4429C" w:rsidP="00D4429C">
      <w:pPr>
        <w:jc w:val="both"/>
        <w:rPr>
          <w:b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840"/>
        <w:gridCol w:w="3508"/>
        <w:gridCol w:w="1790"/>
        <w:gridCol w:w="1790"/>
      </w:tblGrid>
      <w:tr w:rsidR="00A55A89" w:rsidRPr="00B70FF3" w:rsidTr="00A55A89">
        <w:tc>
          <w:tcPr>
            <w:tcW w:w="1840" w:type="dxa"/>
            <w:shd w:val="clear" w:color="auto" w:fill="FFD966" w:themeFill="accent4" w:themeFillTint="99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Nazwa pomocy dydaktycznej</w:t>
            </w:r>
          </w:p>
        </w:tc>
        <w:tc>
          <w:tcPr>
            <w:tcW w:w="3508" w:type="dxa"/>
            <w:shd w:val="clear" w:color="auto" w:fill="FFD966" w:themeFill="accent4" w:themeFillTint="99"/>
          </w:tcPr>
          <w:p w:rsidR="00A55A89" w:rsidRDefault="00A55A89" w:rsidP="00042B29">
            <w:pPr>
              <w:jc w:val="both"/>
              <w:rPr>
                <w:rFonts w:ascii="Calibri" w:hAnsi="Calibri" w:cs="Arial"/>
              </w:rPr>
            </w:pPr>
          </w:p>
          <w:p w:rsidR="00A55A89" w:rsidRPr="002562E0" w:rsidRDefault="00A55A89" w:rsidP="002562E0">
            <w:pPr>
              <w:jc w:val="both"/>
              <w:rPr>
                <w:rFonts w:ascii="Arial" w:hAnsi="Arial" w:cs="Arial"/>
              </w:rPr>
            </w:pPr>
            <w:r w:rsidRPr="002562E0">
              <w:rPr>
                <w:rFonts w:ascii="Arial" w:hAnsi="Arial" w:cs="Arial"/>
              </w:rPr>
              <w:t>14.Szafa na narzędzia - Szafa pancerna dzielona szara</w:t>
            </w:r>
          </w:p>
          <w:p w:rsidR="00A55A89" w:rsidRPr="00356A81" w:rsidRDefault="00A55A89" w:rsidP="00D061D3">
            <w:pPr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FFD966" w:themeFill="accent4" w:themeFillTint="99"/>
          </w:tcPr>
          <w:p w:rsidR="00A55A89" w:rsidRPr="00B945AA" w:rsidRDefault="00A55A89" w:rsidP="00A31758">
            <w:r w:rsidRPr="00B945AA">
              <w:t>Cena brutto/szt.</w:t>
            </w:r>
          </w:p>
        </w:tc>
        <w:tc>
          <w:tcPr>
            <w:tcW w:w="1790" w:type="dxa"/>
            <w:shd w:val="clear" w:color="auto" w:fill="FFD966" w:themeFill="accent4" w:themeFillTint="99"/>
          </w:tcPr>
          <w:p w:rsidR="00A55A89" w:rsidRDefault="00A55A89" w:rsidP="00A31758">
            <w:r w:rsidRPr="00B945AA">
              <w:t>Wartość brutto</w:t>
            </w:r>
          </w:p>
        </w:tc>
      </w:tr>
      <w:tr w:rsidR="00A55A89" w:rsidRPr="00B70FF3" w:rsidTr="00A55A89">
        <w:tc>
          <w:tcPr>
            <w:tcW w:w="1840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z katalogu </w:t>
            </w:r>
          </w:p>
        </w:tc>
        <w:tc>
          <w:tcPr>
            <w:tcW w:w="3508" w:type="dxa"/>
          </w:tcPr>
          <w:p w:rsidR="00A55A89" w:rsidRPr="002562E0" w:rsidRDefault="00A55A89" w:rsidP="002562E0">
            <w:pPr>
              <w:rPr>
                <w:rFonts w:ascii="Arial" w:hAnsi="Arial" w:cs="Arial"/>
                <w:bCs/>
              </w:rPr>
            </w:pPr>
            <w:r>
              <w:rPr>
                <w:sz w:val="20"/>
                <w:szCs w:val="20"/>
              </w:rPr>
              <w:t>5.</w:t>
            </w:r>
            <w:r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562E0">
              <w:rPr>
                <w:rFonts w:ascii="Arial" w:hAnsi="Arial" w:cs="Arial"/>
                <w:bCs/>
              </w:rPr>
              <w:t>wyposażenie stanowisk do pracy narzędziowej/technicznej</w:t>
            </w:r>
          </w:p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A55A89" w:rsidRDefault="00A55A89" w:rsidP="002562E0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A55A89" w:rsidRDefault="00A55A89" w:rsidP="002562E0">
            <w:pPr>
              <w:rPr>
                <w:sz w:val="20"/>
                <w:szCs w:val="20"/>
              </w:rPr>
            </w:pPr>
          </w:p>
        </w:tc>
      </w:tr>
      <w:tr w:rsidR="00A55A89" w:rsidRPr="00B70FF3" w:rsidTr="00A55A89">
        <w:tc>
          <w:tcPr>
            <w:tcW w:w="1840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Ilość sztuk:</w:t>
            </w:r>
          </w:p>
        </w:tc>
        <w:tc>
          <w:tcPr>
            <w:tcW w:w="3508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90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</w:tr>
      <w:tr w:rsidR="00A55A89" w:rsidRPr="00B70FF3" w:rsidTr="00A55A89">
        <w:tc>
          <w:tcPr>
            <w:tcW w:w="1840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Parametry:</w:t>
            </w:r>
          </w:p>
        </w:tc>
        <w:tc>
          <w:tcPr>
            <w:tcW w:w="3508" w:type="dxa"/>
          </w:tcPr>
          <w:p w:rsidR="00A55A89" w:rsidRPr="00B70FF3" w:rsidRDefault="00A55A89" w:rsidP="00D061D3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Source Sans Pro" w:hAnsi="Source Sans Pro"/>
                <w:color w:val="333333"/>
                <w:sz w:val="21"/>
                <w:szCs w:val="21"/>
                <w:shd w:val="clear" w:color="auto" w:fill="FFFFFF"/>
              </w:rPr>
              <w:t>Wymiar to 90 x 40 x 185 cm. Typ wolnostojący. Korpus wykonany z metalu w kolorze szarym o grubości 0,7 mm. Posiada wieniec górny oraz przegrodę. Posiada 4 drzwi, ich wymiar to 32 x 40 cm. Wykonane są z metalu o grubości 0,7 mm w kolorze szarym. Uchwyt plastikowy. Zamykane na klucz.</w:t>
            </w:r>
          </w:p>
        </w:tc>
        <w:tc>
          <w:tcPr>
            <w:tcW w:w="1790" w:type="dxa"/>
          </w:tcPr>
          <w:p w:rsidR="00A55A89" w:rsidRDefault="00A55A89" w:rsidP="00D061D3">
            <w:pPr>
              <w:jc w:val="both"/>
              <w:rPr>
                <w:rFonts w:ascii="Source Sans Pro" w:hAnsi="Source Sans Pro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90" w:type="dxa"/>
          </w:tcPr>
          <w:p w:rsidR="00A55A89" w:rsidRDefault="00A55A89" w:rsidP="00D061D3">
            <w:pPr>
              <w:jc w:val="both"/>
              <w:rPr>
                <w:rFonts w:ascii="Source Sans Pro" w:hAnsi="Source Sans Pro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</w:tbl>
    <w:p w:rsidR="00D4429C" w:rsidRDefault="00D4429C" w:rsidP="00D4429C">
      <w:pPr>
        <w:jc w:val="both"/>
        <w:rPr>
          <w:b/>
        </w:rPr>
      </w:pPr>
    </w:p>
    <w:p w:rsidR="007960B9" w:rsidRDefault="007960B9" w:rsidP="00D4429C">
      <w:pPr>
        <w:jc w:val="both"/>
        <w:rPr>
          <w:b/>
        </w:rPr>
      </w:pPr>
    </w:p>
    <w:p w:rsidR="007960B9" w:rsidRDefault="007960B9" w:rsidP="00D4429C">
      <w:pPr>
        <w:jc w:val="both"/>
        <w:rPr>
          <w:b/>
        </w:rPr>
      </w:pPr>
    </w:p>
    <w:p w:rsidR="002562E0" w:rsidRDefault="002562E0" w:rsidP="00D4429C">
      <w:pPr>
        <w:jc w:val="both"/>
        <w:rPr>
          <w:b/>
        </w:rPr>
      </w:pPr>
    </w:p>
    <w:p w:rsidR="002562E0" w:rsidRDefault="002562E0" w:rsidP="00D4429C">
      <w:pPr>
        <w:jc w:val="both"/>
        <w:rPr>
          <w:b/>
        </w:rPr>
      </w:pPr>
    </w:p>
    <w:p w:rsidR="002562E0" w:rsidRDefault="002562E0" w:rsidP="00D4429C">
      <w:pPr>
        <w:jc w:val="both"/>
        <w:rPr>
          <w:b/>
        </w:rPr>
      </w:pPr>
    </w:p>
    <w:p w:rsidR="002562E0" w:rsidRDefault="002562E0" w:rsidP="00D4429C">
      <w:pPr>
        <w:jc w:val="both"/>
        <w:rPr>
          <w:b/>
        </w:rPr>
      </w:pPr>
    </w:p>
    <w:p w:rsidR="002562E0" w:rsidRDefault="002562E0" w:rsidP="00D4429C">
      <w:pPr>
        <w:jc w:val="both"/>
        <w:rPr>
          <w:b/>
        </w:rPr>
      </w:pPr>
    </w:p>
    <w:p w:rsidR="007960B9" w:rsidRDefault="007960B9" w:rsidP="00D4429C">
      <w:pPr>
        <w:jc w:val="both"/>
        <w:rPr>
          <w:b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888"/>
        <w:gridCol w:w="3192"/>
        <w:gridCol w:w="1924"/>
        <w:gridCol w:w="1924"/>
      </w:tblGrid>
      <w:tr w:rsidR="00A55A89" w:rsidRPr="00B70FF3" w:rsidTr="00A55A89">
        <w:tc>
          <w:tcPr>
            <w:tcW w:w="1888" w:type="dxa"/>
            <w:shd w:val="clear" w:color="auto" w:fill="FFD966" w:themeFill="accent4" w:themeFillTint="99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Nazwa pomocy dydaktycznej</w:t>
            </w:r>
          </w:p>
        </w:tc>
        <w:tc>
          <w:tcPr>
            <w:tcW w:w="3192" w:type="dxa"/>
            <w:shd w:val="clear" w:color="auto" w:fill="FFD966" w:themeFill="accent4" w:themeFillTint="99"/>
          </w:tcPr>
          <w:p w:rsidR="00A55A89" w:rsidRPr="002562E0" w:rsidRDefault="00A55A89" w:rsidP="002562E0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15. </w:t>
            </w:r>
            <w:r w:rsidRPr="002562E0">
              <w:rPr>
                <w:rFonts w:ascii="Arial" w:hAnsi="Arial" w:cs="Arial"/>
              </w:rPr>
              <w:t xml:space="preserve">Klocki do samodzielnej konstrukcji z akcesoriami- LEGO® </w:t>
            </w:r>
            <w:proofErr w:type="spellStart"/>
            <w:r w:rsidRPr="002562E0">
              <w:rPr>
                <w:rFonts w:ascii="Arial" w:hAnsi="Arial" w:cs="Arial"/>
              </w:rPr>
              <w:t>Education</w:t>
            </w:r>
            <w:proofErr w:type="spellEnd"/>
            <w:r w:rsidRPr="002562E0">
              <w:rPr>
                <w:rFonts w:ascii="Arial" w:hAnsi="Arial" w:cs="Arial"/>
              </w:rPr>
              <w:t xml:space="preserve"> SPIKE™ </w:t>
            </w:r>
            <w:proofErr w:type="spellStart"/>
            <w:r w:rsidRPr="002562E0">
              <w:rPr>
                <w:rFonts w:ascii="Arial" w:hAnsi="Arial" w:cs="Arial"/>
              </w:rPr>
              <w:t>Prime</w:t>
            </w:r>
            <w:proofErr w:type="spellEnd"/>
            <w:r w:rsidRPr="002562E0">
              <w:rPr>
                <w:rFonts w:ascii="Arial" w:hAnsi="Arial" w:cs="Arial"/>
              </w:rPr>
              <w:t xml:space="preserve"> - zestaw podstawowy</w:t>
            </w:r>
          </w:p>
          <w:p w:rsidR="00A55A89" w:rsidRDefault="00A55A89" w:rsidP="007960B9">
            <w:pPr>
              <w:jc w:val="both"/>
              <w:rPr>
                <w:rFonts w:ascii="Calibri" w:hAnsi="Calibri" w:cs="Arial"/>
                <w:color w:val="000000"/>
              </w:rPr>
            </w:pPr>
          </w:p>
          <w:p w:rsidR="00A55A89" w:rsidRDefault="00A55A89" w:rsidP="00D061D3">
            <w:pPr>
              <w:jc w:val="both"/>
              <w:rPr>
                <w:rFonts w:ascii="Calibri" w:hAnsi="Calibri" w:cs="Arial"/>
                <w:color w:val="000000"/>
              </w:rPr>
            </w:pPr>
          </w:p>
          <w:p w:rsidR="00A55A89" w:rsidRPr="00356A81" w:rsidRDefault="00A55A89" w:rsidP="00D061D3">
            <w:pPr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FFD966" w:themeFill="accent4" w:themeFillTint="99"/>
          </w:tcPr>
          <w:p w:rsidR="00A55A89" w:rsidRPr="00346B31" w:rsidRDefault="00A55A89" w:rsidP="00337C2B">
            <w:r w:rsidRPr="00346B31">
              <w:t>Cena brutto/szt.</w:t>
            </w:r>
          </w:p>
        </w:tc>
        <w:tc>
          <w:tcPr>
            <w:tcW w:w="1924" w:type="dxa"/>
            <w:shd w:val="clear" w:color="auto" w:fill="FFD966" w:themeFill="accent4" w:themeFillTint="99"/>
          </w:tcPr>
          <w:p w:rsidR="00A55A89" w:rsidRDefault="00A55A89" w:rsidP="00337C2B">
            <w:r w:rsidRPr="00346B31">
              <w:t>Wartość brutto</w:t>
            </w:r>
          </w:p>
        </w:tc>
      </w:tr>
      <w:tr w:rsidR="00A55A89" w:rsidRPr="00B70FF3" w:rsidTr="00A55A89">
        <w:tc>
          <w:tcPr>
            <w:tcW w:w="1888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z katalogu </w:t>
            </w:r>
          </w:p>
        </w:tc>
        <w:tc>
          <w:tcPr>
            <w:tcW w:w="3192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A55A89" w:rsidRPr="002562E0" w:rsidRDefault="00A55A89" w:rsidP="002562E0">
            <w:pPr>
              <w:rPr>
                <w:rFonts w:ascii="Arial" w:hAnsi="Arial" w:cs="Arial"/>
                <w:bCs/>
                <w:color w:val="000000"/>
              </w:rPr>
            </w:pPr>
            <w:r w:rsidRPr="002562E0">
              <w:rPr>
                <w:rFonts w:ascii="Arial" w:hAnsi="Arial" w:cs="Arial"/>
                <w:bCs/>
                <w:color w:val="000000"/>
              </w:rPr>
              <w:t>specjalistyczne urządzenia i narzędzia, materiały edukacyjne oraz oprogramowanie, w tym z zakresu robotyki i mikroelektroniki</w:t>
            </w:r>
          </w:p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</w:tr>
      <w:tr w:rsidR="00A55A89" w:rsidRPr="00B70FF3" w:rsidTr="00A55A89">
        <w:tc>
          <w:tcPr>
            <w:tcW w:w="1888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Ilość sztuk:</w:t>
            </w:r>
          </w:p>
        </w:tc>
        <w:tc>
          <w:tcPr>
            <w:tcW w:w="3192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24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</w:tr>
      <w:tr w:rsidR="00A55A89" w:rsidRPr="00B70FF3" w:rsidTr="00A55A89">
        <w:tc>
          <w:tcPr>
            <w:tcW w:w="1888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Parametry:</w:t>
            </w:r>
          </w:p>
        </w:tc>
        <w:tc>
          <w:tcPr>
            <w:tcW w:w="3192" w:type="dxa"/>
          </w:tcPr>
          <w:p w:rsidR="00A55A89" w:rsidRPr="002562E0" w:rsidRDefault="00A55A89" w:rsidP="002562E0">
            <w:pPr>
              <w:rPr>
                <w:b/>
              </w:rPr>
            </w:pPr>
            <w:r w:rsidRPr="002562E0">
              <w:rPr>
                <w:rFonts w:ascii="Arial" w:hAnsi="Arial" w:cs="Arial"/>
                <w:shd w:val="clear" w:color="auto" w:fill="FFFFFF"/>
              </w:rPr>
              <w:t xml:space="preserve">Ponad 500 kolorowych elementów LEGO® </w:t>
            </w:r>
            <w:proofErr w:type="spellStart"/>
            <w:r w:rsidRPr="002562E0">
              <w:rPr>
                <w:rFonts w:ascii="Arial" w:hAnsi="Arial" w:cs="Arial"/>
                <w:shd w:val="clear" w:color="auto" w:fill="FFFFFF"/>
              </w:rPr>
              <w:t>Technic</w:t>
            </w:r>
            <w:proofErr w:type="spellEnd"/>
            <w:r w:rsidRPr="002562E0">
              <w:rPr>
                <w:rFonts w:ascii="Arial" w:hAnsi="Arial" w:cs="Arial"/>
                <w:shd w:val="clear" w:color="auto" w:fill="FFFFFF"/>
              </w:rPr>
              <w:t>™, w tym zupełnie nowe, które nie pojawiały się wcześniej w żadnych zestawach LEGO:</w:t>
            </w:r>
            <w:r w:rsidRPr="002562E0">
              <w:rPr>
                <w:rFonts w:ascii="Arial" w:hAnsi="Arial" w:cs="Arial"/>
              </w:rPr>
              <w:br/>
            </w:r>
            <w:r w:rsidRPr="002562E0">
              <w:rPr>
                <w:rFonts w:ascii="Arial" w:hAnsi="Arial" w:cs="Arial"/>
                <w:shd w:val="clear" w:color="auto" w:fill="FFFFFF"/>
              </w:rPr>
              <w:t>• Rama 3x3 jest doskonałym elementem przestrzennym i pozwala na łatwą zmianę kierunku budowania</w:t>
            </w:r>
            <w:r w:rsidRPr="002562E0">
              <w:rPr>
                <w:rFonts w:ascii="Arial" w:hAnsi="Arial" w:cs="Arial"/>
              </w:rPr>
              <w:br/>
            </w:r>
            <w:r w:rsidRPr="002562E0">
              <w:rPr>
                <w:rFonts w:ascii="Arial" w:hAnsi="Arial" w:cs="Arial"/>
                <w:shd w:val="clear" w:color="auto" w:fill="FFFFFF"/>
              </w:rPr>
              <w:t xml:space="preserve">• Klocek 2x4 posiada otwory na osie krzyżowe, pozwalające na łączenie elementów LEGO® </w:t>
            </w:r>
            <w:proofErr w:type="spellStart"/>
            <w:r w:rsidRPr="002562E0">
              <w:rPr>
                <w:rFonts w:ascii="Arial" w:hAnsi="Arial" w:cs="Arial"/>
                <w:shd w:val="clear" w:color="auto" w:fill="FFFFFF"/>
              </w:rPr>
              <w:t>Technic</w:t>
            </w:r>
            <w:proofErr w:type="spellEnd"/>
            <w:r w:rsidRPr="002562E0">
              <w:rPr>
                <w:rFonts w:ascii="Arial" w:hAnsi="Arial" w:cs="Arial"/>
                <w:shd w:val="clear" w:color="auto" w:fill="FFFFFF"/>
              </w:rPr>
              <w:t>™ i LEGO® SYSTEM w celu tworzenia jeszcze bardziej kreatywnych projektów.</w:t>
            </w:r>
            <w:r w:rsidRPr="002562E0">
              <w:rPr>
                <w:rFonts w:ascii="Arial" w:hAnsi="Arial" w:cs="Arial"/>
              </w:rPr>
              <w:br/>
            </w:r>
            <w:r w:rsidRPr="002562E0">
              <w:rPr>
                <w:rFonts w:ascii="Arial" w:hAnsi="Arial" w:cs="Arial"/>
                <w:shd w:val="clear" w:color="auto" w:fill="FFFFFF"/>
              </w:rPr>
              <w:t>• Płytka podstawowa, stanowiąca doskonałą powierzchnię prototypową.</w:t>
            </w:r>
            <w:r w:rsidRPr="002562E0">
              <w:rPr>
                <w:rFonts w:ascii="Arial" w:hAnsi="Arial" w:cs="Arial"/>
              </w:rPr>
              <w:br/>
            </w:r>
            <w:r w:rsidRPr="002562E0">
              <w:rPr>
                <w:rFonts w:ascii="Arial" w:hAnsi="Arial" w:cs="Arial"/>
                <w:shd w:val="clear" w:color="auto" w:fill="FFFFFF"/>
              </w:rPr>
              <w:t>• Ramki, pozwalające na budowę większych modeli.</w:t>
            </w:r>
            <w:r w:rsidRPr="002562E0">
              <w:rPr>
                <w:rFonts w:ascii="Arial" w:hAnsi="Arial" w:cs="Arial"/>
              </w:rPr>
              <w:br/>
            </w:r>
            <w:r w:rsidRPr="002562E0">
              <w:rPr>
                <w:rFonts w:ascii="Arial" w:hAnsi="Arial" w:cs="Arial"/>
                <w:shd w:val="clear" w:color="auto" w:fill="FFFFFF"/>
              </w:rPr>
              <w:t>• Koła do łatwego montażu z silnikiem, zapewniają precyzyjne skręty i lepszą zwrotność.</w:t>
            </w:r>
            <w:r w:rsidRPr="002562E0">
              <w:rPr>
                <w:rFonts w:ascii="Arial" w:hAnsi="Arial" w:cs="Arial"/>
              </w:rPr>
              <w:br/>
            </w:r>
            <w:r w:rsidRPr="002562E0">
              <w:rPr>
                <w:rFonts w:ascii="Arial" w:hAnsi="Arial" w:cs="Arial"/>
                <w:shd w:val="clear" w:color="auto" w:fill="FFFFFF"/>
              </w:rPr>
              <w:t>• Klipsy do przewodów w różnych kolorach pozwalające utrzymać kable w ryzach.</w:t>
            </w:r>
            <w:r w:rsidRPr="002562E0">
              <w:rPr>
                <w:rFonts w:ascii="Arial" w:hAnsi="Arial" w:cs="Arial"/>
              </w:rPr>
              <w:br/>
            </w:r>
            <w:r w:rsidRPr="002562E0">
              <w:rPr>
                <w:rFonts w:ascii="Arial" w:hAnsi="Arial" w:cs="Arial"/>
                <w:shd w:val="clear" w:color="auto" w:fill="FFFFFF"/>
              </w:rPr>
              <w:t xml:space="preserve">• skrzynka z </w:t>
            </w:r>
            <w:proofErr w:type="spellStart"/>
            <w:r w:rsidRPr="002562E0">
              <w:rPr>
                <w:rFonts w:ascii="Arial" w:hAnsi="Arial" w:cs="Arial"/>
                <w:shd w:val="clear" w:color="auto" w:fill="FFFFFF"/>
              </w:rPr>
              <w:t>organizerem</w:t>
            </w:r>
            <w:proofErr w:type="spellEnd"/>
            <w:r w:rsidRPr="002562E0">
              <w:rPr>
                <w:rFonts w:ascii="Arial" w:hAnsi="Arial" w:cs="Arial"/>
                <w:shd w:val="clear" w:color="auto" w:fill="FFFFFF"/>
              </w:rPr>
              <w:t xml:space="preserve"> na części</w:t>
            </w:r>
            <w:r w:rsidRPr="002562E0">
              <w:rPr>
                <w:rFonts w:ascii="Arial" w:hAnsi="Arial" w:cs="Arial"/>
              </w:rPr>
              <w:br/>
            </w:r>
            <w:r w:rsidRPr="002562E0">
              <w:rPr>
                <w:rFonts w:ascii="Arial" w:hAnsi="Arial" w:cs="Arial"/>
                <w:shd w:val="clear" w:color="auto" w:fill="FFFFFF"/>
              </w:rPr>
              <w:t xml:space="preserve">• Smart Hub z akumulatorem - Smart Hub wyposażony w 6 portów, matrycę LED 5x5, 6-osiowy żyroskop głośnik, Bluetooth i akumulator. Do zestawu dołączone są aż 3 silniki i 3 różne czujniki. Aplikacja SPIKE </w:t>
            </w:r>
            <w:proofErr w:type="spellStart"/>
            <w:r w:rsidRPr="002562E0">
              <w:rPr>
                <w:rFonts w:ascii="Arial" w:hAnsi="Arial" w:cs="Arial"/>
                <w:shd w:val="clear" w:color="auto" w:fill="FFFFFF"/>
              </w:rPr>
              <w:t>App</w:t>
            </w:r>
            <w:proofErr w:type="spellEnd"/>
            <w:r w:rsidRPr="002562E0">
              <w:rPr>
                <w:rFonts w:ascii="Arial" w:hAnsi="Arial" w:cs="Arial"/>
                <w:shd w:val="clear" w:color="auto" w:fill="FFFFFF"/>
              </w:rPr>
              <w:t xml:space="preserve"> oparta o </w:t>
            </w:r>
            <w:proofErr w:type="spellStart"/>
            <w:r w:rsidRPr="002562E0">
              <w:rPr>
                <w:rFonts w:ascii="Arial" w:hAnsi="Arial" w:cs="Arial"/>
                <w:shd w:val="clear" w:color="auto" w:fill="FFFFFF"/>
              </w:rPr>
              <w:t>Scratch</w:t>
            </w:r>
            <w:proofErr w:type="spellEnd"/>
            <w:r w:rsidRPr="002562E0">
              <w:rPr>
                <w:rFonts w:ascii="Arial" w:hAnsi="Arial" w:cs="Arial"/>
                <w:shd w:val="clear" w:color="auto" w:fill="FFFFFF"/>
              </w:rPr>
              <w:t>, współpracuje z systemami operacyjnymi iOS, Chrome, Windows 10, Mac i Android.</w:t>
            </w:r>
            <w:r w:rsidRPr="002562E0">
              <w:rPr>
                <w:rFonts w:ascii="Arial" w:hAnsi="Arial" w:cs="Arial"/>
              </w:rPr>
              <w:br/>
            </w:r>
            <w:r w:rsidRPr="002562E0">
              <w:rPr>
                <w:rFonts w:ascii="Arial" w:hAnsi="Arial" w:cs="Arial"/>
              </w:rPr>
              <w:br/>
            </w:r>
            <w:r w:rsidRPr="002562E0">
              <w:rPr>
                <w:rFonts w:ascii="Arial" w:hAnsi="Arial" w:cs="Arial"/>
                <w:shd w:val="clear" w:color="auto" w:fill="FFFFFF"/>
              </w:rPr>
              <w:t>Sterownik jest zasilany akumulatorem, który jest ładowany za pomocą kabla USB (w zestawie)</w:t>
            </w:r>
            <w:r w:rsidRPr="002562E0">
              <w:rPr>
                <w:rFonts w:ascii="Arial" w:hAnsi="Arial" w:cs="Arial"/>
              </w:rPr>
              <w:br/>
            </w:r>
            <w:r w:rsidRPr="002562E0">
              <w:rPr>
                <w:rFonts w:ascii="Arial" w:hAnsi="Arial" w:cs="Arial"/>
                <w:shd w:val="clear" w:color="auto" w:fill="FFFFFF"/>
              </w:rPr>
              <w:t>• duży silnik</w:t>
            </w:r>
            <w:r w:rsidRPr="002562E0">
              <w:rPr>
                <w:rFonts w:ascii="Arial" w:hAnsi="Arial" w:cs="Arial"/>
              </w:rPr>
              <w:br/>
            </w:r>
            <w:r w:rsidRPr="002562E0">
              <w:rPr>
                <w:rFonts w:ascii="Arial" w:hAnsi="Arial" w:cs="Arial"/>
                <w:shd w:val="clear" w:color="auto" w:fill="FFFFFF"/>
              </w:rPr>
              <w:t>• 2 mniejsze silniki</w:t>
            </w:r>
            <w:r w:rsidRPr="002562E0">
              <w:rPr>
                <w:rFonts w:ascii="Arial" w:hAnsi="Arial" w:cs="Arial"/>
              </w:rPr>
              <w:br/>
            </w:r>
            <w:r w:rsidRPr="002562E0">
              <w:rPr>
                <w:rFonts w:ascii="Arial" w:hAnsi="Arial" w:cs="Arial"/>
                <w:shd w:val="clear" w:color="auto" w:fill="FFFFFF"/>
              </w:rPr>
              <w:t>• czujnik odległości</w:t>
            </w:r>
            <w:r w:rsidRPr="002562E0">
              <w:rPr>
                <w:rFonts w:ascii="Arial" w:hAnsi="Arial" w:cs="Arial"/>
              </w:rPr>
              <w:br/>
            </w:r>
            <w:r w:rsidRPr="002562E0">
              <w:rPr>
                <w:rFonts w:ascii="Arial" w:hAnsi="Arial" w:cs="Arial"/>
                <w:shd w:val="clear" w:color="auto" w:fill="FFFFFF"/>
              </w:rPr>
              <w:t>• czujnik koloru</w:t>
            </w:r>
            <w:r w:rsidRPr="002562E0">
              <w:rPr>
                <w:rFonts w:ascii="Arial" w:hAnsi="Arial" w:cs="Arial"/>
              </w:rPr>
              <w:br/>
            </w:r>
            <w:r w:rsidRPr="002562E0">
              <w:rPr>
                <w:rFonts w:ascii="Arial" w:hAnsi="Arial" w:cs="Arial"/>
                <w:shd w:val="clear" w:color="auto" w:fill="FFFFFF"/>
              </w:rPr>
              <w:t>• czujnik siły</w:t>
            </w:r>
            <w:r w:rsidRPr="002562E0">
              <w:rPr>
                <w:rFonts w:ascii="Arial" w:hAnsi="Arial" w:cs="Arial"/>
              </w:rPr>
              <w:br/>
            </w:r>
            <w:r w:rsidRPr="002562E0">
              <w:rPr>
                <w:rFonts w:ascii="Arial" w:hAnsi="Arial" w:cs="Arial"/>
                <w:shd w:val="clear" w:color="auto" w:fill="FFFFFF"/>
              </w:rPr>
              <w:t>• materiały dla nauczyciela w języku polskim - ponad 400 gotowych lekcji</w:t>
            </w:r>
            <w:r w:rsidRPr="002562E0">
              <w:rPr>
                <w:rFonts w:ascii="Arial" w:hAnsi="Arial" w:cs="Arial"/>
              </w:rPr>
              <w:br/>
            </w:r>
            <w:r w:rsidRPr="002562E0">
              <w:rPr>
                <w:rFonts w:ascii="Arial" w:hAnsi="Arial" w:cs="Arial"/>
                <w:shd w:val="clear" w:color="auto" w:fill="FFFFFF"/>
              </w:rPr>
              <w:t>• 528 elementów</w:t>
            </w:r>
            <w:r w:rsidRPr="002562E0">
              <w:rPr>
                <w:rFonts w:ascii="Arial" w:hAnsi="Arial" w:cs="Arial"/>
              </w:rPr>
              <w:br/>
            </w:r>
            <w:r w:rsidRPr="002562E0">
              <w:rPr>
                <w:rFonts w:ascii="Arial" w:hAnsi="Arial" w:cs="Arial"/>
              </w:rPr>
              <w:br/>
            </w:r>
            <w:r w:rsidRPr="002562E0">
              <w:rPr>
                <w:rFonts w:ascii="Arial" w:hAnsi="Arial" w:cs="Arial"/>
                <w:shd w:val="clear" w:color="auto" w:fill="FFFFFF"/>
              </w:rPr>
              <w:t xml:space="preserve">Możliwość wykupienia szkolenia przeprowadzanego przez certyfikowanego instruktora LEGO® </w:t>
            </w:r>
            <w:proofErr w:type="spellStart"/>
            <w:r w:rsidRPr="002562E0">
              <w:rPr>
                <w:rFonts w:ascii="Arial" w:hAnsi="Arial" w:cs="Arial"/>
                <w:shd w:val="clear" w:color="auto" w:fill="FFFFFF"/>
              </w:rPr>
              <w:t>Education</w:t>
            </w:r>
            <w:proofErr w:type="spellEnd"/>
            <w:r w:rsidRPr="002562E0">
              <w:rPr>
                <w:rFonts w:ascii="Arial" w:hAnsi="Arial" w:cs="Arial"/>
              </w:rPr>
              <w:br/>
            </w:r>
            <w:r w:rsidRPr="002562E0">
              <w:rPr>
                <w:rFonts w:ascii="Arial" w:hAnsi="Arial" w:cs="Arial"/>
                <w:shd w:val="clear" w:color="auto" w:fill="FFFFFF"/>
              </w:rPr>
              <w:t>• dla 1 – 2 osób</w:t>
            </w:r>
            <w:r w:rsidRPr="002562E0">
              <w:rPr>
                <w:rFonts w:ascii="Arial" w:hAnsi="Arial" w:cs="Arial"/>
              </w:rPr>
              <w:br/>
            </w:r>
            <w:r w:rsidRPr="002562E0">
              <w:rPr>
                <w:rFonts w:ascii="Arial" w:hAnsi="Arial" w:cs="Arial"/>
                <w:shd w:val="clear" w:color="auto" w:fill="FFFFFF"/>
              </w:rPr>
              <w:t>• opakowanie: pudełko z tworzywa sztucznego</w:t>
            </w:r>
            <w:r w:rsidRPr="002562E0">
              <w:rPr>
                <w:rFonts w:ascii="Arial" w:hAnsi="Arial" w:cs="Arial"/>
              </w:rPr>
              <w:br/>
            </w:r>
            <w:r w:rsidRPr="002562E0">
              <w:rPr>
                <w:rFonts w:ascii="Arial" w:hAnsi="Arial" w:cs="Arial"/>
                <w:shd w:val="clear" w:color="auto" w:fill="FFFFFF"/>
              </w:rPr>
              <w:t>• wym. 42 x 31 x 15,5 cm</w:t>
            </w:r>
            <w:r w:rsidRPr="002562E0">
              <w:rPr>
                <w:rFonts w:ascii="Arial" w:hAnsi="Arial" w:cs="Arial"/>
              </w:rPr>
              <w:br/>
            </w:r>
            <w:r w:rsidRPr="002562E0">
              <w:rPr>
                <w:rFonts w:ascii="Arial" w:hAnsi="Arial" w:cs="Arial"/>
                <w:shd w:val="clear" w:color="auto" w:fill="FFFFFF"/>
              </w:rPr>
              <w:t>• waga: 1,4 kg</w:t>
            </w:r>
          </w:p>
        </w:tc>
        <w:tc>
          <w:tcPr>
            <w:tcW w:w="1924" w:type="dxa"/>
          </w:tcPr>
          <w:p w:rsidR="00A55A89" w:rsidRPr="002562E0" w:rsidRDefault="00A55A89" w:rsidP="002562E0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24" w:type="dxa"/>
          </w:tcPr>
          <w:p w:rsidR="00A55A89" w:rsidRPr="002562E0" w:rsidRDefault="00A55A89" w:rsidP="002562E0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:rsidR="00D4429C" w:rsidRDefault="00D4429C" w:rsidP="00D4429C">
      <w:pPr>
        <w:jc w:val="both"/>
        <w:rPr>
          <w:b/>
        </w:rPr>
      </w:pPr>
    </w:p>
    <w:p w:rsidR="002562E0" w:rsidRDefault="002562E0" w:rsidP="00D4429C">
      <w:pPr>
        <w:jc w:val="both"/>
        <w:rPr>
          <w:b/>
        </w:rPr>
      </w:pPr>
    </w:p>
    <w:p w:rsidR="002562E0" w:rsidRDefault="002562E0" w:rsidP="00D4429C">
      <w:pPr>
        <w:jc w:val="both"/>
        <w:rPr>
          <w:b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818"/>
        <w:gridCol w:w="3646"/>
        <w:gridCol w:w="1732"/>
        <w:gridCol w:w="1732"/>
      </w:tblGrid>
      <w:tr w:rsidR="00A55A89" w:rsidRPr="00B70FF3" w:rsidTr="00A55A89">
        <w:tc>
          <w:tcPr>
            <w:tcW w:w="1818" w:type="dxa"/>
            <w:shd w:val="clear" w:color="auto" w:fill="FFD966" w:themeFill="accent4" w:themeFillTint="99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Nazwa pomocy dydaktycznej</w:t>
            </w:r>
          </w:p>
        </w:tc>
        <w:tc>
          <w:tcPr>
            <w:tcW w:w="3646" w:type="dxa"/>
            <w:shd w:val="clear" w:color="auto" w:fill="FFD966" w:themeFill="accent4" w:themeFillTint="99"/>
          </w:tcPr>
          <w:p w:rsidR="00A55A89" w:rsidRDefault="00A55A89" w:rsidP="00D061D3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16.</w:t>
            </w:r>
          </w:p>
          <w:p w:rsidR="00A55A89" w:rsidRDefault="00A55A89" w:rsidP="00B33D85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Robot edukacyjny wraz z akcesoriami</w:t>
            </w:r>
          </w:p>
          <w:p w:rsidR="00A55A89" w:rsidRDefault="00A55A89" w:rsidP="00D061D3">
            <w:pPr>
              <w:jc w:val="both"/>
              <w:rPr>
                <w:rFonts w:ascii="Calibri" w:hAnsi="Calibri" w:cs="Arial"/>
                <w:color w:val="000000"/>
              </w:rPr>
            </w:pPr>
          </w:p>
          <w:p w:rsidR="00A55A89" w:rsidRDefault="00A55A89" w:rsidP="00D061D3">
            <w:pPr>
              <w:jc w:val="both"/>
              <w:rPr>
                <w:rFonts w:ascii="Calibri" w:hAnsi="Calibri" w:cs="Arial"/>
                <w:color w:val="000000"/>
              </w:rPr>
            </w:pPr>
          </w:p>
          <w:p w:rsidR="00A55A89" w:rsidRPr="00356A81" w:rsidRDefault="00A55A89" w:rsidP="00D061D3">
            <w:pPr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FFD966" w:themeFill="accent4" w:themeFillTint="99"/>
          </w:tcPr>
          <w:p w:rsidR="00A55A89" w:rsidRPr="00997498" w:rsidRDefault="00A55A89" w:rsidP="0083252E">
            <w:r w:rsidRPr="00997498">
              <w:t>Cena brutto/szt.</w:t>
            </w:r>
          </w:p>
        </w:tc>
        <w:tc>
          <w:tcPr>
            <w:tcW w:w="1732" w:type="dxa"/>
            <w:shd w:val="clear" w:color="auto" w:fill="FFD966" w:themeFill="accent4" w:themeFillTint="99"/>
          </w:tcPr>
          <w:p w:rsidR="00A55A89" w:rsidRDefault="00A55A89" w:rsidP="0083252E">
            <w:r w:rsidRPr="00997498">
              <w:t>Wartość brutto</w:t>
            </w:r>
          </w:p>
        </w:tc>
      </w:tr>
      <w:tr w:rsidR="00A55A89" w:rsidRPr="00B70FF3" w:rsidTr="00A55A89">
        <w:tc>
          <w:tcPr>
            <w:tcW w:w="1818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z katalogu </w:t>
            </w:r>
          </w:p>
        </w:tc>
        <w:tc>
          <w:tcPr>
            <w:tcW w:w="3646" w:type="dxa"/>
          </w:tcPr>
          <w:p w:rsidR="00A55A89" w:rsidRPr="002562E0" w:rsidRDefault="00A55A89" w:rsidP="00D061D3">
            <w:pPr>
              <w:jc w:val="both"/>
              <w:rPr>
                <w:rFonts w:ascii="Arial" w:hAnsi="Arial" w:cs="Arial"/>
              </w:rPr>
            </w:pPr>
            <w:r w:rsidRPr="002562E0">
              <w:rPr>
                <w:rFonts w:ascii="Arial" w:hAnsi="Arial" w:cs="Arial"/>
              </w:rPr>
              <w:t>3.</w:t>
            </w:r>
          </w:p>
          <w:p w:rsidR="00A55A89" w:rsidRPr="002562E0" w:rsidRDefault="00A55A89" w:rsidP="00D061D3">
            <w:pPr>
              <w:jc w:val="both"/>
              <w:rPr>
                <w:rFonts w:ascii="Arial" w:hAnsi="Arial" w:cs="Arial"/>
                <w:bCs/>
              </w:rPr>
            </w:pPr>
            <w:r w:rsidRPr="002562E0">
              <w:rPr>
                <w:rFonts w:ascii="Arial" w:hAnsi="Arial" w:cs="Arial"/>
                <w:bCs/>
              </w:rPr>
              <w:t>specjalistyczne urządzenia i narzędzia, materiały edukacyjne oraz oprogramowanie, w tym z zakresu robotyki i mikroelektroniki</w:t>
            </w:r>
          </w:p>
          <w:p w:rsidR="00A55A89" w:rsidRPr="002562E0" w:rsidRDefault="00A55A89" w:rsidP="00D061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:rsidR="00A55A89" w:rsidRPr="002562E0" w:rsidRDefault="00A55A89" w:rsidP="00D061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:rsidR="00A55A89" w:rsidRPr="002562E0" w:rsidRDefault="00A55A89" w:rsidP="00D061D3">
            <w:pPr>
              <w:jc w:val="both"/>
              <w:rPr>
                <w:rFonts w:ascii="Arial" w:hAnsi="Arial" w:cs="Arial"/>
              </w:rPr>
            </w:pPr>
          </w:p>
        </w:tc>
      </w:tr>
      <w:tr w:rsidR="00A55A89" w:rsidRPr="00B70FF3" w:rsidTr="00A55A89">
        <w:tc>
          <w:tcPr>
            <w:tcW w:w="1818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Ilość sztuk:</w:t>
            </w:r>
          </w:p>
        </w:tc>
        <w:tc>
          <w:tcPr>
            <w:tcW w:w="3646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32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</w:tr>
      <w:tr w:rsidR="00A55A89" w:rsidRPr="00B70FF3" w:rsidTr="00A55A89">
        <w:tc>
          <w:tcPr>
            <w:tcW w:w="1818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Parametry:</w:t>
            </w:r>
          </w:p>
        </w:tc>
        <w:tc>
          <w:tcPr>
            <w:tcW w:w="3646" w:type="dxa"/>
          </w:tcPr>
          <w:p w:rsidR="00A55A89" w:rsidRPr="002562E0" w:rsidRDefault="00A55A89" w:rsidP="002562E0">
            <w:pPr>
              <w:numPr>
                <w:ilvl w:val="0"/>
                <w:numId w:val="22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2562E0">
              <w:rPr>
                <w:rFonts w:ascii="Arial" w:eastAsia="Times New Roman" w:hAnsi="Arial" w:cs="Arial"/>
                <w:bCs/>
                <w:lang w:eastAsia="pl-PL"/>
              </w:rPr>
              <w:t>STEROWNIK - KONTROLER D: </w:t>
            </w:r>
          </w:p>
          <w:p w:rsidR="00A55A89" w:rsidRPr="002562E0" w:rsidRDefault="00A55A89" w:rsidP="002562E0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2562E0">
              <w:rPr>
                <w:rFonts w:ascii="Arial" w:eastAsia="Times New Roman" w:hAnsi="Arial" w:cs="Arial"/>
                <w:bCs/>
                <w:lang w:eastAsia="pl-PL"/>
              </w:rPr>
              <w:t>Abilix</w:t>
            </w:r>
            <w:proofErr w:type="spellEnd"/>
            <w:r w:rsidRPr="002562E0">
              <w:rPr>
                <w:rFonts w:ascii="Arial" w:eastAsia="Times New Roman" w:hAnsi="Arial" w:cs="Arial"/>
                <w:bCs/>
                <w:lang w:eastAsia="pl-PL"/>
              </w:rPr>
              <w:t xml:space="preserve"> Krypton 0 wyposażony jest w programowalny mózg</w:t>
            </w:r>
            <w:r w:rsidRPr="002562E0">
              <w:rPr>
                <w:rFonts w:ascii="Arial" w:eastAsia="Times New Roman" w:hAnsi="Arial" w:cs="Arial"/>
                <w:lang w:eastAsia="pl-PL"/>
              </w:rPr>
              <w:t> o dużej mocy obliczeniowej, dzięki któremu robot szybko wykonuje zadania.</w:t>
            </w:r>
          </w:p>
          <w:p w:rsidR="00A55A89" w:rsidRPr="002562E0" w:rsidRDefault="00A55A89" w:rsidP="002562E0">
            <w:pPr>
              <w:numPr>
                <w:ilvl w:val="0"/>
                <w:numId w:val="23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2562E0">
              <w:rPr>
                <w:rFonts w:ascii="Arial" w:eastAsia="Times New Roman" w:hAnsi="Arial" w:cs="Arial"/>
                <w:lang w:eastAsia="pl-PL"/>
              </w:rPr>
              <w:t xml:space="preserve">procesor ARM </w:t>
            </w:r>
            <w:proofErr w:type="spellStart"/>
            <w:r w:rsidRPr="002562E0">
              <w:rPr>
                <w:rFonts w:ascii="Arial" w:eastAsia="Times New Roman" w:hAnsi="Arial" w:cs="Arial"/>
                <w:lang w:eastAsia="pl-PL"/>
              </w:rPr>
              <w:t>Cortex</w:t>
            </w:r>
            <w:proofErr w:type="spellEnd"/>
            <w:r w:rsidRPr="002562E0">
              <w:rPr>
                <w:rFonts w:ascii="Arial" w:eastAsia="Times New Roman" w:hAnsi="Arial" w:cs="Arial"/>
                <w:lang w:eastAsia="pl-PL"/>
              </w:rPr>
              <w:t xml:space="preserve"> 72 MHz;</w:t>
            </w:r>
          </w:p>
          <w:p w:rsidR="00A55A89" w:rsidRPr="002562E0" w:rsidRDefault="00A55A89" w:rsidP="002562E0">
            <w:pPr>
              <w:numPr>
                <w:ilvl w:val="0"/>
                <w:numId w:val="23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2562E0">
              <w:rPr>
                <w:rFonts w:ascii="Arial" w:eastAsia="Times New Roman" w:hAnsi="Arial" w:cs="Arial"/>
                <w:lang w:eastAsia="pl-PL"/>
              </w:rPr>
              <w:t>Hot-Spot;</w:t>
            </w:r>
          </w:p>
          <w:p w:rsidR="00A55A89" w:rsidRPr="002562E0" w:rsidRDefault="00A55A89" w:rsidP="002562E0">
            <w:pPr>
              <w:numPr>
                <w:ilvl w:val="0"/>
                <w:numId w:val="23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2562E0">
              <w:rPr>
                <w:rFonts w:ascii="Arial" w:eastAsia="Times New Roman" w:hAnsi="Arial" w:cs="Arial"/>
                <w:lang w:eastAsia="pl-PL"/>
              </w:rPr>
              <w:t>zasilany 6-cioma  bateriami AA</w:t>
            </w:r>
          </w:p>
          <w:p w:rsidR="00A55A89" w:rsidRPr="002562E0" w:rsidRDefault="00A55A89" w:rsidP="002562E0">
            <w:pPr>
              <w:numPr>
                <w:ilvl w:val="0"/>
                <w:numId w:val="24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2562E0">
              <w:rPr>
                <w:rFonts w:ascii="Arial" w:eastAsia="Times New Roman" w:hAnsi="Arial" w:cs="Arial"/>
                <w:bCs/>
                <w:lang w:eastAsia="pl-PL"/>
              </w:rPr>
              <w:t>NOWOCZESNE SILNIKI I SENSORY:</w:t>
            </w:r>
          </w:p>
          <w:p w:rsidR="00A55A89" w:rsidRPr="002562E0" w:rsidRDefault="00A55A89" w:rsidP="002562E0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2562E0">
              <w:rPr>
                <w:rFonts w:ascii="Arial" w:eastAsia="Times New Roman" w:hAnsi="Arial" w:cs="Arial"/>
                <w:lang w:eastAsia="pl-PL"/>
              </w:rPr>
              <w:t xml:space="preserve">W zestawie </w:t>
            </w:r>
            <w:proofErr w:type="spellStart"/>
            <w:r w:rsidRPr="002562E0">
              <w:rPr>
                <w:rFonts w:ascii="Arial" w:eastAsia="Times New Roman" w:hAnsi="Arial" w:cs="Arial"/>
                <w:lang w:eastAsia="pl-PL"/>
              </w:rPr>
              <w:t>Abilix</w:t>
            </w:r>
            <w:proofErr w:type="spellEnd"/>
            <w:r w:rsidRPr="002562E0">
              <w:rPr>
                <w:rFonts w:ascii="Arial" w:eastAsia="Times New Roman" w:hAnsi="Arial" w:cs="Arial"/>
                <w:lang w:eastAsia="pl-PL"/>
              </w:rPr>
              <w:t xml:space="preserve"> Krypton 0 znajdują się</w:t>
            </w:r>
            <w:r w:rsidRPr="002562E0">
              <w:rPr>
                <w:rFonts w:ascii="Arial" w:eastAsia="Times New Roman" w:hAnsi="Arial" w:cs="Arial"/>
                <w:bCs/>
                <w:lang w:eastAsia="pl-PL"/>
              </w:rPr>
              <w:t>:</w:t>
            </w:r>
          </w:p>
          <w:p w:rsidR="00A55A89" w:rsidRPr="002562E0" w:rsidRDefault="00A55A89" w:rsidP="002562E0">
            <w:pPr>
              <w:numPr>
                <w:ilvl w:val="0"/>
                <w:numId w:val="25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2562E0">
              <w:rPr>
                <w:rFonts w:ascii="Arial" w:eastAsia="Times New Roman" w:hAnsi="Arial" w:cs="Arial"/>
                <w:lang w:eastAsia="pl-PL"/>
              </w:rPr>
              <w:t>2 małe motory</w:t>
            </w:r>
          </w:p>
          <w:p w:rsidR="00A55A89" w:rsidRPr="002562E0" w:rsidRDefault="00A55A89" w:rsidP="002562E0">
            <w:pPr>
              <w:numPr>
                <w:ilvl w:val="0"/>
                <w:numId w:val="25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2562E0">
              <w:rPr>
                <w:rFonts w:ascii="Arial" w:eastAsia="Times New Roman" w:hAnsi="Arial" w:cs="Arial"/>
                <w:lang w:eastAsia="pl-PL"/>
              </w:rPr>
              <w:t>2 czujniki detekcji pozycji (wbudowane w motory)</w:t>
            </w:r>
          </w:p>
          <w:p w:rsidR="00A55A89" w:rsidRPr="002562E0" w:rsidRDefault="00A55A89" w:rsidP="002562E0">
            <w:pPr>
              <w:numPr>
                <w:ilvl w:val="0"/>
                <w:numId w:val="25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2562E0">
              <w:rPr>
                <w:rFonts w:ascii="Arial" w:eastAsia="Times New Roman" w:hAnsi="Arial" w:cs="Arial"/>
                <w:lang w:eastAsia="pl-PL"/>
              </w:rPr>
              <w:t>1x czujnik skali szarości</w:t>
            </w:r>
          </w:p>
          <w:p w:rsidR="00A55A89" w:rsidRPr="002562E0" w:rsidRDefault="00A55A89" w:rsidP="002562E0">
            <w:pPr>
              <w:numPr>
                <w:ilvl w:val="0"/>
                <w:numId w:val="25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2562E0">
              <w:rPr>
                <w:rFonts w:ascii="Arial" w:eastAsia="Times New Roman" w:hAnsi="Arial" w:cs="Arial"/>
                <w:lang w:eastAsia="pl-PL"/>
              </w:rPr>
              <w:t>1x czujnik kolizji</w:t>
            </w:r>
          </w:p>
          <w:p w:rsidR="00A55A89" w:rsidRPr="00B70FF3" w:rsidRDefault="00A55A89" w:rsidP="002562E0">
            <w:pPr>
              <w:jc w:val="both"/>
              <w:rPr>
                <w:b/>
                <w:sz w:val="20"/>
                <w:szCs w:val="20"/>
              </w:rPr>
            </w:pPr>
            <w:r w:rsidRPr="002562E0">
              <w:rPr>
                <w:rFonts w:ascii="Arial" w:hAnsi="Arial" w:cs="Arial"/>
              </w:rPr>
              <w:t>Wraz z oprogramowaniem</w:t>
            </w:r>
          </w:p>
        </w:tc>
        <w:tc>
          <w:tcPr>
            <w:tcW w:w="1732" w:type="dxa"/>
          </w:tcPr>
          <w:p w:rsidR="00A55A89" w:rsidRPr="002562E0" w:rsidRDefault="00A55A89" w:rsidP="002562E0">
            <w:pPr>
              <w:numPr>
                <w:ilvl w:val="0"/>
                <w:numId w:val="22"/>
              </w:numPr>
              <w:shd w:val="clear" w:color="auto" w:fill="FFFFFF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732" w:type="dxa"/>
          </w:tcPr>
          <w:p w:rsidR="00A55A89" w:rsidRPr="002562E0" w:rsidRDefault="00A55A89" w:rsidP="002562E0">
            <w:pPr>
              <w:numPr>
                <w:ilvl w:val="0"/>
                <w:numId w:val="22"/>
              </w:numPr>
              <w:shd w:val="clear" w:color="auto" w:fill="FFFFFF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</w:tbl>
    <w:p w:rsidR="00B33D85" w:rsidRDefault="00B33D85" w:rsidP="00D4429C">
      <w:pPr>
        <w:jc w:val="both"/>
        <w:rPr>
          <w:b/>
        </w:rPr>
      </w:pPr>
    </w:p>
    <w:p w:rsidR="007B436B" w:rsidRDefault="007B436B" w:rsidP="00D4429C">
      <w:pPr>
        <w:jc w:val="both"/>
        <w:rPr>
          <w:b/>
        </w:rPr>
      </w:pPr>
    </w:p>
    <w:p w:rsidR="007B436B" w:rsidRDefault="007B436B" w:rsidP="00D4429C">
      <w:pPr>
        <w:jc w:val="both"/>
        <w:rPr>
          <w:b/>
        </w:rPr>
      </w:pPr>
    </w:p>
    <w:p w:rsidR="007B436B" w:rsidRDefault="007B436B" w:rsidP="00D4429C">
      <w:pPr>
        <w:jc w:val="both"/>
        <w:rPr>
          <w:b/>
        </w:rPr>
      </w:pPr>
    </w:p>
    <w:p w:rsidR="007B436B" w:rsidRDefault="007B436B" w:rsidP="00D4429C">
      <w:pPr>
        <w:jc w:val="both"/>
        <w:rPr>
          <w:b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818"/>
        <w:gridCol w:w="3646"/>
        <w:gridCol w:w="1732"/>
        <w:gridCol w:w="1732"/>
      </w:tblGrid>
      <w:tr w:rsidR="00A55A89" w:rsidRPr="00B70FF3" w:rsidTr="00A55A89">
        <w:tc>
          <w:tcPr>
            <w:tcW w:w="1818" w:type="dxa"/>
            <w:shd w:val="clear" w:color="auto" w:fill="FFD966" w:themeFill="accent4" w:themeFillTint="99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Nazwa pomocy dydaktycznej</w:t>
            </w:r>
          </w:p>
        </w:tc>
        <w:tc>
          <w:tcPr>
            <w:tcW w:w="3646" w:type="dxa"/>
            <w:shd w:val="clear" w:color="auto" w:fill="FFD966" w:themeFill="accent4" w:themeFillTint="99"/>
          </w:tcPr>
          <w:p w:rsidR="00A55A89" w:rsidRPr="00B84E6C" w:rsidRDefault="00A55A89" w:rsidP="00B84E6C">
            <w:pPr>
              <w:jc w:val="both"/>
              <w:rPr>
                <w:rFonts w:ascii="Arial" w:hAnsi="Arial" w:cs="Arial"/>
              </w:rPr>
            </w:pPr>
            <w:r w:rsidRPr="00B84E6C">
              <w:rPr>
                <w:rFonts w:ascii="Arial" w:hAnsi="Arial" w:cs="Arial"/>
              </w:rPr>
              <w:t xml:space="preserve">17. Robot edukacyjny wraz z akcesoriami-Robot </w:t>
            </w:r>
            <w:proofErr w:type="spellStart"/>
            <w:r w:rsidRPr="00B84E6C">
              <w:rPr>
                <w:rFonts w:ascii="Arial" w:hAnsi="Arial" w:cs="Arial"/>
              </w:rPr>
              <w:t>Abilix</w:t>
            </w:r>
            <w:proofErr w:type="spellEnd"/>
            <w:r w:rsidRPr="00B84E6C">
              <w:rPr>
                <w:rFonts w:ascii="Arial" w:hAnsi="Arial" w:cs="Arial"/>
              </w:rPr>
              <w:t xml:space="preserve"> Krypton 2</w:t>
            </w:r>
          </w:p>
          <w:p w:rsidR="00A55A89" w:rsidRPr="00B84E6C" w:rsidRDefault="00A55A89" w:rsidP="00D061D3">
            <w:pPr>
              <w:jc w:val="both"/>
              <w:rPr>
                <w:rFonts w:ascii="Arial" w:hAnsi="Arial" w:cs="Arial"/>
              </w:rPr>
            </w:pPr>
          </w:p>
          <w:p w:rsidR="00A55A89" w:rsidRPr="00B84E6C" w:rsidRDefault="00A55A89" w:rsidP="00D061D3">
            <w:pPr>
              <w:jc w:val="both"/>
              <w:rPr>
                <w:rFonts w:ascii="Arial" w:hAnsi="Arial" w:cs="Arial"/>
              </w:rPr>
            </w:pPr>
          </w:p>
          <w:p w:rsidR="00A55A89" w:rsidRPr="00B84E6C" w:rsidRDefault="00A55A89" w:rsidP="00D061D3">
            <w:pPr>
              <w:jc w:val="both"/>
              <w:rPr>
                <w:rFonts w:ascii="Arial" w:hAnsi="Arial" w:cs="Arial"/>
              </w:rPr>
            </w:pPr>
          </w:p>
          <w:p w:rsidR="00A55A89" w:rsidRPr="00B84E6C" w:rsidRDefault="00A55A89" w:rsidP="00D061D3">
            <w:pPr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732" w:type="dxa"/>
            <w:shd w:val="clear" w:color="auto" w:fill="FFD966" w:themeFill="accent4" w:themeFillTint="99"/>
          </w:tcPr>
          <w:p w:rsidR="00A55A89" w:rsidRPr="00A54F18" w:rsidRDefault="00A55A89" w:rsidP="002D3529">
            <w:r w:rsidRPr="00A54F18">
              <w:t>Cena brutto/szt.</w:t>
            </w:r>
          </w:p>
        </w:tc>
        <w:tc>
          <w:tcPr>
            <w:tcW w:w="1732" w:type="dxa"/>
            <w:shd w:val="clear" w:color="auto" w:fill="FFD966" w:themeFill="accent4" w:themeFillTint="99"/>
          </w:tcPr>
          <w:p w:rsidR="00A55A89" w:rsidRDefault="00A55A89" w:rsidP="002D3529">
            <w:r w:rsidRPr="00A54F18">
              <w:t>Wartość brutto</w:t>
            </w:r>
          </w:p>
        </w:tc>
      </w:tr>
      <w:tr w:rsidR="00A55A89" w:rsidRPr="00B70FF3" w:rsidTr="00A55A89">
        <w:tc>
          <w:tcPr>
            <w:tcW w:w="1818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z katalogu </w:t>
            </w:r>
          </w:p>
        </w:tc>
        <w:tc>
          <w:tcPr>
            <w:tcW w:w="3646" w:type="dxa"/>
          </w:tcPr>
          <w:p w:rsidR="00A55A89" w:rsidRPr="00B84E6C" w:rsidRDefault="00A55A89" w:rsidP="00D061D3">
            <w:pPr>
              <w:jc w:val="both"/>
              <w:rPr>
                <w:rFonts w:ascii="Arial" w:hAnsi="Arial" w:cs="Arial"/>
              </w:rPr>
            </w:pPr>
            <w:r w:rsidRPr="00B84E6C">
              <w:rPr>
                <w:rFonts w:ascii="Arial" w:hAnsi="Arial" w:cs="Arial"/>
              </w:rPr>
              <w:t>3.</w:t>
            </w:r>
          </w:p>
          <w:p w:rsidR="00A55A89" w:rsidRPr="00B84E6C" w:rsidRDefault="00A55A89" w:rsidP="00D061D3">
            <w:pPr>
              <w:jc w:val="both"/>
              <w:rPr>
                <w:rFonts w:ascii="Arial" w:hAnsi="Arial" w:cs="Arial"/>
                <w:bCs/>
              </w:rPr>
            </w:pPr>
            <w:r w:rsidRPr="00B84E6C">
              <w:rPr>
                <w:rFonts w:ascii="Arial" w:hAnsi="Arial" w:cs="Arial"/>
                <w:bCs/>
              </w:rPr>
              <w:t>specjalistyczne urządzenia i narzędzia, materiały edukacyjne oraz oprogramowanie, w tym z zakresu robotyki i mikroelektroniki</w:t>
            </w:r>
          </w:p>
          <w:p w:rsidR="00A55A89" w:rsidRPr="00B84E6C" w:rsidRDefault="00A55A89" w:rsidP="00D061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:rsidR="00A55A89" w:rsidRPr="00B84E6C" w:rsidRDefault="00A55A89" w:rsidP="00D061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:rsidR="00A55A89" w:rsidRPr="00B84E6C" w:rsidRDefault="00A55A89" w:rsidP="00D061D3">
            <w:pPr>
              <w:jc w:val="both"/>
              <w:rPr>
                <w:rFonts w:ascii="Arial" w:hAnsi="Arial" w:cs="Arial"/>
              </w:rPr>
            </w:pPr>
          </w:p>
        </w:tc>
      </w:tr>
      <w:tr w:rsidR="00A55A89" w:rsidRPr="00B70FF3" w:rsidTr="00A55A89">
        <w:tc>
          <w:tcPr>
            <w:tcW w:w="1818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Ilość sztuk:</w:t>
            </w:r>
          </w:p>
        </w:tc>
        <w:tc>
          <w:tcPr>
            <w:tcW w:w="3646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32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</w:tr>
      <w:tr w:rsidR="00A55A89" w:rsidRPr="00B70FF3" w:rsidTr="00A55A89">
        <w:tc>
          <w:tcPr>
            <w:tcW w:w="1818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Parametry:</w:t>
            </w:r>
          </w:p>
        </w:tc>
        <w:tc>
          <w:tcPr>
            <w:tcW w:w="3646" w:type="dxa"/>
          </w:tcPr>
          <w:p w:rsidR="00A55A89" w:rsidRPr="00B84E6C" w:rsidRDefault="00A55A89" w:rsidP="00B84E6C">
            <w:pPr>
              <w:numPr>
                <w:ilvl w:val="0"/>
                <w:numId w:val="26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bCs/>
                <w:lang w:eastAsia="pl-PL"/>
              </w:rPr>
              <w:t>STEROWNIK - KONTROLER D: </w:t>
            </w:r>
          </w:p>
          <w:p w:rsidR="00A55A89" w:rsidRPr="00B84E6C" w:rsidRDefault="00A55A89" w:rsidP="00B84E6C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B84E6C">
              <w:rPr>
                <w:rFonts w:ascii="Arial" w:eastAsia="Times New Roman" w:hAnsi="Arial" w:cs="Arial"/>
                <w:bCs/>
                <w:lang w:eastAsia="pl-PL"/>
              </w:rPr>
              <w:t>Abilix</w:t>
            </w:r>
            <w:proofErr w:type="spellEnd"/>
            <w:r w:rsidRPr="00B84E6C">
              <w:rPr>
                <w:rFonts w:ascii="Arial" w:eastAsia="Times New Roman" w:hAnsi="Arial" w:cs="Arial"/>
                <w:bCs/>
                <w:lang w:eastAsia="pl-PL"/>
              </w:rPr>
              <w:t xml:space="preserve"> Krypton 2 wyposażony jest w programowalny mózg</w:t>
            </w:r>
            <w:r w:rsidRPr="00B84E6C">
              <w:rPr>
                <w:rFonts w:ascii="Arial" w:eastAsia="Times New Roman" w:hAnsi="Arial" w:cs="Arial"/>
                <w:lang w:eastAsia="pl-PL"/>
              </w:rPr>
              <w:t> o dużej mocy obliczeniowej, dzięki któremu robot szybko wykonuje zadania.</w:t>
            </w:r>
          </w:p>
          <w:p w:rsidR="00A55A89" w:rsidRPr="00B84E6C" w:rsidRDefault="00A55A89" w:rsidP="00B84E6C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lang w:eastAsia="pl-PL"/>
              </w:rPr>
              <w:t xml:space="preserve">procesor ARM </w:t>
            </w:r>
            <w:proofErr w:type="spellStart"/>
            <w:r w:rsidRPr="00B84E6C">
              <w:rPr>
                <w:rFonts w:ascii="Arial" w:eastAsia="Times New Roman" w:hAnsi="Arial" w:cs="Arial"/>
                <w:lang w:eastAsia="pl-PL"/>
              </w:rPr>
              <w:t>Cortex</w:t>
            </w:r>
            <w:proofErr w:type="spellEnd"/>
            <w:r w:rsidRPr="00B84E6C">
              <w:rPr>
                <w:rFonts w:ascii="Arial" w:eastAsia="Times New Roman" w:hAnsi="Arial" w:cs="Arial"/>
                <w:lang w:eastAsia="pl-PL"/>
              </w:rPr>
              <w:t xml:space="preserve"> 72 MHz;</w:t>
            </w:r>
          </w:p>
          <w:p w:rsidR="00A55A89" w:rsidRPr="00B84E6C" w:rsidRDefault="00A55A89" w:rsidP="00B84E6C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lang w:eastAsia="pl-PL"/>
              </w:rPr>
              <w:t>Hot-Spot;</w:t>
            </w:r>
          </w:p>
          <w:p w:rsidR="00A55A89" w:rsidRPr="00B84E6C" w:rsidRDefault="00A55A89" w:rsidP="00B84E6C">
            <w:pPr>
              <w:numPr>
                <w:ilvl w:val="0"/>
                <w:numId w:val="27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lang w:eastAsia="pl-PL"/>
              </w:rPr>
              <w:t>zasilany 6-cioma  bateriami AA</w:t>
            </w:r>
          </w:p>
          <w:p w:rsidR="00A55A89" w:rsidRPr="00B84E6C" w:rsidRDefault="00A55A89" w:rsidP="00B84E6C">
            <w:pPr>
              <w:numPr>
                <w:ilvl w:val="0"/>
                <w:numId w:val="28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bCs/>
                <w:lang w:eastAsia="pl-PL"/>
              </w:rPr>
              <w:t>NOWOCZESNE SILNIKI I SENSORY:</w:t>
            </w:r>
          </w:p>
          <w:p w:rsidR="00A55A89" w:rsidRPr="00B84E6C" w:rsidRDefault="00A55A89" w:rsidP="00B84E6C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lang w:eastAsia="pl-PL"/>
              </w:rPr>
              <w:t xml:space="preserve">W zestawie </w:t>
            </w:r>
            <w:proofErr w:type="spellStart"/>
            <w:r w:rsidRPr="00B84E6C">
              <w:rPr>
                <w:rFonts w:ascii="Arial" w:eastAsia="Times New Roman" w:hAnsi="Arial" w:cs="Arial"/>
                <w:lang w:eastAsia="pl-PL"/>
              </w:rPr>
              <w:t>Abilix</w:t>
            </w:r>
            <w:proofErr w:type="spellEnd"/>
            <w:r w:rsidRPr="00B84E6C">
              <w:rPr>
                <w:rFonts w:ascii="Arial" w:eastAsia="Times New Roman" w:hAnsi="Arial" w:cs="Arial"/>
                <w:lang w:eastAsia="pl-PL"/>
              </w:rPr>
              <w:t xml:space="preserve"> Krypton 2 znajdują się</w:t>
            </w:r>
            <w:r w:rsidRPr="00B84E6C">
              <w:rPr>
                <w:rFonts w:ascii="Arial" w:eastAsia="Times New Roman" w:hAnsi="Arial" w:cs="Arial"/>
                <w:bCs/>
                <w:lang w:eastAsia="pl-PL"/>
              </w:rPr>
              <w:t>:</w:t>
            </w:r>
          </w:p>
          <w:p w:rsidR="00A55A89" w:rsidRPr="00B84E6C" w:rsidRDefault="00A55A89" w:rsidP="00B84E6C">
            <w:pPr>
              <w:numPr>
                <w:ilvl w:val="0"/>
                <w:numId w:val="29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lang w:eastAsia="pl-PL"/>
              </w:rPr>
              <w:t>2 małe motory</w:t>
            </w:r>
          </w:p>
          <w:p w:rsidR="00A55A89" w:rsidRPr="00B84E6C" w:rsidRDefault="00A55A89" w:rsidP="00B84E6C">
            <w:pPr>
              <w:numPr>
                <w:ilvl w:val="0"/>
                <w:numId w:val="29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lang w:eastAsia="pl-PL"/>
              </w:rPr>
              <w:t>2 czujniki detekcji pozycji (wbudowane w motory)</w:t>
            </w:r>
          </w:p>
          <w:p w:rsidR="00A55A89" w:rsidRPr="00B84E6C" w:rsidRDefault="00A55A89" w:rsidP="00B84E6C">
            <w:pPr>
              <w:numPr>
                <w:ilvl w:val="0"/>
                <w:numId w:val="29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lang w:eastAsia="pl-PL"/>
              </w:rPr>
              <w:t>2 x czujnik skali szarości</w:t>
            </w:r>
          </w:p>
          <w:p w:rsidR="00A55A89" w:rsidRPr="00B84E6C" w:rsidRDefault="00A55A89" w:rsidP="00B84E6C">
            <w:pPr>
              <w:numPr>
                <w:ilvl w:val="0"/>
                <w:numId w:val="29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lang w:eastAsia="pl-PL"/>
              </w:rPr>
              <w:t>1 x czujnik kolizji</w:t>
            </w:r>
          </w:p>
          <w:p w:rsidR="00A55A89" w:rsidRPr="00B84E6C" w:rsidRDefault="00A55A89" w:rsidP="00B84E6C">
            <w:pPr>
              <w:numPr>
                <w:ilvl w:val="0"/>
                <w:numId w:val="29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lang w:eastAsia="pl-PL"/>
              </w:rPr>
              <w:t>1 x czujnik koloru</w:t>
            </w:r>
          </w:p>
          <w:p w:rsidR="00A55A89" w:rsidRPr="00B84E6C" w:rsidRDefault="00A55A89" w:rsidP="00B84E6C">
            <w:pPr>
              <w:numPr>
                <w:ilvl w:val="0"/>
                <w:numId w:val="29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lang w:eastAsia="pl-PL"/>
              </w:rPr>
              <w:t>1 x czujnik ultradźwiękowy</w:t>
            </w:r>
          </w:p>
          <w:p w:rsidR="00A55A89" w:rsidRPr="00B70FF3" w:rsidRDefault="00A55A89" w:rsidP="00D061D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</w:tcPr>
          <w:p w:rsidR="00A55A89" w:rsidRPr="00B84E6C" w:rsidRDefault="00A55A89" w:rsidP="00B84E6C">
            <w:pPr>
              <w:numPr>
                <w:ilvl w:val="0"/>
                <w:numId w:val="26"/>
              </w:numPr>
              <w:shd w:val="clear" w:color="auto" w:fill="FFFFFF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732" w:type="dxa"/>
          </w:tcPr>
          <w:p w:rsidR="00A55A89" w:rsidRPr="00B84E6C" w:rsidRDefault="00A55A89" w:rsidP="00B84E6C">
            <w:pPr>
              <w:numPr>
                <w:ilvl w:val="0"/>
                <w:numId w:val="26"/>
              </w:numPr>
              <w:shd w:val="clear" w:color="auto" w:fill="FFFFFF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</w:tbl>
    <w:p w:rsidR="007B436B" w:rsidRDefault="007B436B" w:rsidP="00D4429C">
      <w:pPr>
        <w:jc w:val="both"/>
        <w:rPr>
          <w:b/>
        </w:rPr>
      </w:pPr>
    </w:p>
    <w:p w:rsidR="007B436B" w:rsidRDefault="007B436B" w:rsidP="00D4429C">
      <w:pPr>
        <w:jc w:val="both"/>
        <w:rPr>
          <w:b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818"/>
        <w:gridCol w:w="3646"/>
        <w:gridCol w:w="1732"/>
        <w:gridCol w:w="1732"/>
      </w:tblGrid>
      <w:tr w:rsidR="00A55A89" w:rsidRPr="00B70FF3" w:rsidTr="00A55A89">
        <w:tc>
          <w:tcPr>
            <w:tcW w:w="1818" w:type="dxa"/>
            <w:shd w:val="clear" w:color="auto" w:fill="FFD966" w:themeFill="accent4" w:themeFillTint="99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Nazwa pomocy dydaktycznej</w:t>
            </w:r>
          </w:p>
        </w:tc>
        <w:tc>
          <w:tcPr>
            <w:tcW w:w="3646" w:type="dxa"/>
            <w:shd w:val="clear" w:color="auto" w:fill="FFD966" w:themeFill="accent4" w:themeFillTint="99"/>
          </w:tcPr>
          <w:p w:rsidR="00A55A89" w:rsidRPr="00B84E6C" w:rsidRDefault="00A55A89" w:rsidP="00B84E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18</w:t>
            </w:r>
            <w:r w:rsidRPr="00B84E6C">
              <w:rPr>
                <w:rFonts w:ascii="Arial" w:hAnsi="Arial" w:cs="Arial"/>
                <w:color w:val="000000"/>
              </w:rPr>
              <w:t xml:space="preserve">. </w:t>
            </w:r>
            <w:r w:rsidRPr="00B84E6C">
              <w:rPr>
                <w:rFonts w:ascii="Arial" w:hAnsi="Arial" w:cs="Arial"/>
              </w:rPr>
              <w:t xml:space="preserve">Robot edukacyjny wraz z akcesoriami-Robot </w:t>
            </w:r>
            <w:proofErr w:type="spellStart"/>
            <w:r w:rsidRPr="00B84E6C">
              <w:rPr>
                <w:rFonts w:ascii="Arial" w:hAnsi="Arial" w:cs="Arial"/>
              </w:rPr>
              <w:t>Abilix</w:t>
            </w:r>
            <w:proofErr w:type="spellEnd"/>
            <w:r w:rsidRPr="00B84E6C">
              <w:rPr>
                <w:rFonts w:ascii="Arial" w:hAnsi="Arial" w:cs="Arial"/>
              </w:rPr>
              <w:t xml:space="preserve"> Krypton 4</w:t>
            </w:r>
          </w:p>
          <w:p w:rsidR="00A55A89" w:rsidRDefault="00A55A89" w:rsidP="00D061D3">
            <w:pPr>
              <w:jc w:val="both"/>
              <w:rPr>
                <w:rFonts w:ascii="Calibri" w:hAnsi="Calibri" w:cs="Arial"/>
                <w:color w:val="000000"/>
              </w:rPr>
            </w:pPr>
          </w:p>
          <w:p w:rsidR="00A55A89" w:rsidRPr="00356A81" w:rsidRDefault="00A55A89" w:rsidP="00B84E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FFD966" w:themeFill="accent4" w:themeFillTint="99"/>
          </w:tcPr>
          <w:p w:rsidR="00A55A89" w:rsidRPr="0073594D" w:rsidRDefault="00A55A89" w:rsidP="001A70BF">
            <w:r w:rsidRPr="0073594D">
              <w:t>Cena brutto/szt.</w:t>
            </w:r>
          </w:p>
        </w:tc>
        <w:tc>
          <w:tcPr>
            <w:tcW w:w="1732" w:type="dxa"/>
            <w:shd w:val="clear" w:color="auto" w:fill="FFD966" w:themeFill="accent4" w:themeFillTint="99"/>
          </w:tcPr>
          <w:p w:rsidR="00A55A89" w:rsidRDefault="00A55A89" w:rsidP="001A70BF">
            <w:r w:rsidRPr="0073594D">
              <w:t>Wartość brutto</w:t>
            </w:r>
          </w:p>
        </w:tc>
      </w:tr>
      <w:tr w:rsidR="00A55A89" w:rsidRPr="00B70FF3" w:rsidTr="00A55A89">
        <w:tc>
          <w:tcPr>
            <w:tcW w:w="1818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z katalogu </w:t>
            </w:r>
          </w:p>
        </w:tc>
        <w:tc>
          <w:tcPr>
            <w:tcW w:w="3646" w:type="dxa"/>
          </w:tcPr>
          <w:p w:rsidR="00A55A89" w:rsidRPr="00B84E6C" w:rsidRDefault="00A55A89" w:rsidP="00B84E6C">
            <w:pPr>
              <w:rPr>
                <w:rFonts w:ascii="Arial" w:hAnsi="Arial" w:cs="Arial"/>
              </w:rPr>
            </w:pPr>
            <w:r w:rsidRPr="00B84E6C">
              <w:rPr>
                <w:rFonts w:ascii="Arial" w:hAnsi="Arial" w:cs="Arial"/>
              </w:rPr>
              <w:t>3.</w:t>
            </w:r>
          </w:p>
          <w:p w:rsidR="00A55A89" w:rsidRPr="00B84E6C" w:rsidRDefault="00A55A89" w:rsidP="00B84E6C">
            <w:pPr>
              <w:rPr>
                <w:rFonts w:ascii="Arial" w:hAnsi="Arial" w:cs="Arial"/>
                <w:bCs/>
                <w:color w:val="000000"/>
              </w:rPr>
            </w:pPr>
            <w:r w:rsidRPr="00B84E6C">
              <w:rPr>
                <w:rFonts w:ascii="Arial" w:hAnsi="Arial" w:cs="Arial"/>
                <w:bCs/>
                <w:color w:val="000000"/>
              </w:rPr>
              <w:t>specjalistyczne urządzenia i narzędzia, materiały edukacyjne oraz oprogramowanie, w tym z zakresu robotyki i mikroelektroniki</w:t>
            </w:r>
          </w:p>
          <w:p w:rsidR="00A55A89" w:rsidRPr="00B84E6C" w:rsidRDefault="00A55A89" w:rsidP="00B84E6C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:rsidR="00A55A89" w:rsidRPr="00B84E6C" w:rsidRDefault="00A55A89" w:rsidP="00B84E6C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:rsidR="00A55A89" w:rsidRPr="00B84E6C" w:rsidRDefault="00A55A89" w:rsidP="00B84E6C">
            <w:pPr>
              <w:rPr>
                <w:rFonts w:ascii="Arial" w:hAnsi="Arial" w:cs="Arial"/>
              </w:rPr>
            </w:pPr>
          </w:p>
        </w:tc>
      </w:tr>
      <w:tr w:rsidR="00A55A89" w:rsidRPr="00B70FF3" w:rsidTr="00A55A89">
        <w:tc>
          <w:tcPr>
            <w:tcW w:w="1818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Ilość sztuk:</w:t>
            </w:r>
          </w:p>
        </w:tc>
        <w:tc>
          <w:tcPr>
            <w:tcW w:w="3646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32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</w:tr>
      <w:tr w:rsidR="00A55A89" w:rsidRPr="00B70FF3" w:rsidTr="00A55A89">
        <w:tc>
          <w:tcPr>
            <w:tcW w:w="1818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Parametry:</w:t>
            </w:r>
          </w:p>
        </w:tc>
        <w:tc>
          <w:tcPr>
            <w:tcW w:w="3646" w:type="dxa"/>
          </w:tcPr>
          <w:p w:rsidR="00A55A89" w:rsidRPr="00B84E6C" w:rsidRDefault="00A55A89" w:rsidP="00B84E6C">
            <w:pPr>
              <w:numPr>
                <w:ilvl w:val="0"/>
                <w:numId w:val="30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bCs/>
                <w:lang w:eastAsia="pl-PL"/>
              </w:rPr>
              <w:t>STEROWNIK - KONTROLER B: </w:t>
            </w:r>
          </w:p>
          <w:p w:rsidR="00A55A89" w:rsidRPr="00B84E6C" w:rsidRDefault="00A55A89" w:rsidP="00B84E6C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B84E6C">
              <w:rPr>
                <w:rFonts w:ascii="Arial" w:eastAsia="Times New Roman" w:hAnsi="Arial" w:cs="Arial"/>
                <w:bCs/>
                <w:lang w:eastAsia="pl-PL"/>
              </w:rPr>
              <w:t>Abilix</w:t>
            </w:r>
            <w:proofErr w:type="spellEnd"/>
            <w:r w:rsidRPr="00B84E6C">
              <w:rPr>
                <w:rFonts w:ascii="Arial" w:eastAsia="Times New Roman" w:hAnsi="Arial" w:cs="Arial"/>
                <w:bCs/>
                <w:lang w:eastAsia="pl-PL"/>
              </w:rPr>
              <w:t xml:space="preserve"> Krypton 4 wyposażony jest w programowalny mózg</w:t>
            </w:r>
            <w:r w:rsidRPr="00B84E6C">
              <w:rPr>
                <w:rFonts w:ascii="Arial" w:eastAsia="Times New Roman" w:hAnsi="Arial" w:cs="Arial"/>
                <w:lang w:eastAsia="pl-PL"/>
              </w:rPr>
              <w:t> o dużej mocy obliczeniowej, dzięki któremu robot szybko wykonuje zadania.</w:t>
            </w:r>
          </w:p>
          <w:p w:rsidR="00A55A89" w:rsidRPr="00B84E6C" w:rsidRDefault="00A55A89" w:rsidP="00B84E6C">
            <w:pPr>
              <w:numPr>
                <w:ilvl w:val="0"/>
                <w:numId w:val="31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lang w:eastAsia="pl-PL"/>
              </w:rPr>
              <w:t xml:space="preserve">Procesor ARM </w:t>
            </w:r>
            <w:proofErr w:type="spellStart"/>
            <w:r w:rsidRPr="00B84E6C">
              <w:rPr>
                <w:rFonts w:ascii="Arial" w:eastAsia="Times New Roman" w:hAnsi="Arial" w:cs="Arial"/>
                <w:lang w:eastAsia="pl-PL"/>
              </w:rPr>
              <w:t>Cortex</w:t>
            </w:r>
            <w:proofErr w:type="spellEnd"/>
            <w:r w:rsidRPr="00B84E6C">
              <w:rPr>
                <w:rFonts w:ascii="Arial" w:eastAsia="Times New Roman" w:hAnsi="Arial" w:cs="Arial"/>
                <w:lang w:eastAsia="pl-PL"/>
              </w:rPr>
              <w:t xml:space="preserve"> 1.3 GHz</w:t>
            </w:r>
          </w:p>
          <w:p w:rsidR="00A55A89" w:rsidRPr="00B84E6C" w:rsidRDefault="00A55A89" w:rsidP="00B84E6C">
            <w:pPr>
              <w:numPr>
                <w:ilvl w:val="0"/>
                <w:numId w:val="31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lang w:eastAsia="pl-PL"/>
              </w:rPr>
              <w:t>Hot-Spot</w:t>
            </w:r>
          </w:p>
          <w:p w:rsidR="00A55A89" w:rsidRPr="00B84E6C" w:rsidRDefault="00A55A89" w:rsidP="00B84E6C">
            <w:pPr>
              <w:numPr>
                <w:ilvl w:val="0"/>
                <w:numId w:val="31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lang w:eastAsia="pl-PL"/>
              </w:rPr>
              <w:t>Kolorowy, ekran dotykowy</w:t>
            </w:r>
          </w:p>
          <w:p w:rsidR="00A55A89" w:rsidRPr="00B84E6C" w:rsidRDefault="00A55A89" w:rsidP="00B84E6C">
            <w:pPr>
              <w:numPr>
                <w:ilvl w:val="0"/>
                <w:numId w:val="31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lang w:eastAsia="pl-PL"/>
              </w:rPr>
              <w:t>Zasilanie: akumulator z ładowarką zawartą w zestawie</w:t>
            </w:r>
          </w:p>
          <w:p w:rsidR="00A55A89" w:rsidRPr="00B84E6C" w:rsidRDefault="00A55A89" w:rsidP="00B84E6C">
            <w:pPr>
              <w:numPr>
                <w:ilvl w:val="0"/>
                <w:numId w:val="32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bCs/>
                <w:lang w:eastAsia="pl-PL"/>
              </w:rPr>
              <w:t>NOWOCZESNE SILNIKI I SENSORY:</w:t>
            </w:r>
          </w:p>
          <w:p w:rsidR="00A55A89" w:rsidRPr="00B84E6C" w:rsidRDefault="00A55A89" w:rsidP="00B84E6C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lang w:eastAsia="pl-PL"/>
              </w:rPr>
              <w:t xml:space="preserve">W zestawie </w:t>
            </w:r>
            <w:proofErr w:type="spellStart"/>
            <w:r w:rsidRPr="00B84E6C">
              <w:rPr>
                <w:rFonts w:ascii="Arial" w:eastAsia="Times New Roman" w:hAnsi="Arial" w:cs="Arial"/>
                <w:lang w:eastAsia="pl-PL"/>
              </w:rPr>
              <w:t>Abilix</w:t>
            </w:r>
            <w:proofErr w:type="spellEnd"/>
            <w:r w:rsidRPr="00B84E6C">
              <w:rPr>
                <w:rFonts w:ascii="Arial" w:eastAsia="Times New Roman" w:hAnsi="Arial" w:cs="Arial"/>
                <w:lang w:eastAsia="pl-PL"/>
              </w:rPr>
              <w:t xml:space="preserve"> Krypton 4 znajdują się</w:t>
            </w:r>
            <w:r w:rsidRPr="00B84E6C">
              <w:rPr>
                <w:rFonts w:ascii="Arial" w:eastAsia="Times New Roman" w:hAnsi="Arial" w:cs="Arial"/>
                <w:bCs/>
                <w:lang w:eastAsia="pl-PL"/>
              </w:rPr>
              <w:t>:</w:t>
            </w:r>
          </w:p>
          <w:p w:rsidR="00A55A89" w:rsidRPr="00B84E6C" w:rsidRDefault="00A55A89" w:rsidP="00B84E6C">
            <w:pPr>
              <w:numPr>
                <w:ilvl w:val="0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lang w:eastAsia="pl-PL"/>
              </w:rPr>
              <w:t>3 małe motory</w:t>
            </w:r>
          </w:p>
          <w:p w:rsidR="00A55A89" w:rsidRPr="00B84E6C" w:rsidRDefault="00A55A89" w:rsidP="00B84E6C">
            <w:pPr>
              <w:numPr>
                <w:ilvl w:val="0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lang w:eastAsia="pl-PL"/>
              </w:rPr>
              <w:t>1 duży motor</w:t>
            </w:r>
          </w:p>
          <w:p w:rsidR="00A55A89" w:rsidRPr="00B84E6C" w:rsidRDefault="00A55A89" w:rsidP="00B84E6C">
            <w:pPr>
              <w:numPr>
                <w:ilvl w:val="0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lang w:eastAsia="pl-PL"/>
              </w:rPr>
              <w:t>4 x detekcji pozycji (wbudowane w silniki)</w:t>
            </w:r>
          </w:p>
          <w:p w:rsidR="00A55A89" w:rsidRPr="00B84E6C" w:rsidRDefault="00A55A89" w:rsidP="00B84E6C">
            <w:pPr>
              <w:numPr>
                <w:ilvl w:val="0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lang w:eastAsia="pl-PL"/>
              </w:rPr>
              <w:t>3 x czujnik skali szarości</w:t>
            </w:r>
          </w:p>
          <w:p w:rsidR="00A55A89" w:rsidRPr="00B84E6C" w:rsidRDefault="00A55A89" w:rsidP="00B84E6C">
            <w:pPr>
              <w:numPr>
                <w:ilvl w:val="0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lang w:eastAsia="pl-PL"/>
              </w:rPr>
              <w:t>2 x czujnik kolizji</w:t>
            </w:r>
          </w:p>
          <w:p w:rsidR="00A55A89" w:rsidRPr="00B84E6C" w:rsidRDefault="00A55A89" w:rsidP="00B84E6C">
            <w:pPr>
              <w:numPr>
                <w:ilvl w:val="0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lang w:eastAsia="pl-PL"/>
              </w:rPr>
              <w:t>1 x czujnik koloru</w:t>
            </w:r>
          </w:p>
          <w:p w:rsidR="00A55A89" w:rsidRPr="00B84E6C" w:rsidRDefault="00A55A89" w:rsidP="00B84E6C">
            <w:pPr>
              <w:numPr>
                <w:ilvl w:val="0"/>
                <w:numId w:val="33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lang w:eastAsia="pl-PL"/>
              </w:rPr>
              <w:t>1 x czujnik ultradźwiękowy</w:t>
            </w:r>
          </w:p>
          <w:p w:rsidR="00A55A89" w:rsidRPr="00B70FF3" w:rsidRDefault="00A55A89" w:rsidP="00B84E6C">
            <w:pPr>
              <w:rPr>
                <w:b/>
                <w:sz w:val="20"/>
                <w:szCs w:val="20"/>
              </w:rPr>
            </w:pPr>
            <w:r w:rsidRPr="00B84E6C">
              <w:rPr>
                <w:rFonts w:ascii="Arial" w:hAnsi="Arial" w:cs="Arial"/>
              </w:rPr>
              <w:t>Wraz z oprogramowaniem</w:t>
            </w:r>
          </w:p>
        </w:tc>
        <w:tc>
          <w:tcPr>
            <w:tcW w:w="1732" w:type="dxa"/>
          </w:tcPr>
          <w:p w:rsidR="00A55A89" w:rsidRPr="00B84E6C" w:rsidRDefault="00A55A89" w:rsidP="00B84E6C">
            <w:pPr>
              <w:numPr>
                <w:ilvl w:val="0"/>
                <w:numId w:val="30"/>
              </w:numPr>
              <w:shd w:val="clear" w:color="auto" w:fill="FFFFFF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732" w:type="dxa"/>
          </w:tcPr>
          <w:p w:rsidR="00A55A89" w:rsidRPr="00B84E6C" w:rsidRDefault="00A55A89" w:rsidP="00B84E6C">
            <w:pPr>
              <w:numPr>
                <w:ilvl w:val="0"/>
                <w:numId w:val="30"/>
              </w:numPr>
              <w:shd w:val="clear" w:color="auto" w:fill="FFFFFF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</w:tbl>
    <w:p w:rsidR="007B436B" w:rsidRDefault="007B436B" w:rsidP="00D4429C">
      <w:pPr>
        <w:jc w:val="both"/>
        <w:rPr>
          <w:b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818"/>
        <w:gridCol w:w="3646"/>
        <w:gridCol w:w="1732"/>
        <w:gridCol w:w="1732"/>
      </w:tblGrid>
      <w:tr w:rsidR="00A55A89" w:rsidRPr="00B70FF3" w:rsidTr="00A55A89">
        <w:tc>
          <w:tcPr>
            <w:tcW w:w="1818" w:type="dxa"/>
            <w:shd w:val="clear" w:color="auto" w:fill="FFD966" w:themeFill="accent4" w:themeFillTint="99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Nazwa pomocy dydaktycznej</w:t>
            </w:r>
          </w:p>
        </w:tc>
        <w:tc>
          <w:tcPr>
            <w:tcW w:w="3646" w:type="dxa"/>
            <w:shd w:val="clear" w:color="auto" w:fill="FFD966" w:themeFill="accent4" w:themeFillTint="99"/>
          </w:tcPr>
          <w:p w:rsidR="00A55A89" w:rsidRPr="00B84E6C" w:rsidRDefault="00A55A89" w:rsidP="00B84E6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0000"/>
              </w:rPr>
              <w:t xml:space="preserve">19. </w:t>
            </w:r>
            <w:r w:rsidRPr="00B84E6C">
              <w:rPr>
                <w:rFonts w:ascii="Arial" w:hAnsi="Arial" w:cs="Arial"/>
              </w:rPr>
              <w:t xml:space="preserve">Robot edukacyjny wraz z akcesoriami-Robot </w:t>
            </w:r>
            <w:proofErr w:type="spellStart"/>
            <w:r w:rsidRPr="00B84E6C">
              <w:rPr>
                <w:rFonts w:ascii="Arial" w:hAnsi="Arial" w:cs="Arial"/>
              </w:rPr>
              <w:t>Abilix</w:t>
            </w:r>
            <w:proofErr w:type="spellEnd"/>
            <w:r w:rsidRPr="00B84E6C">
              <w:rPr>
                <w:rFonts w:ascii="Arial" w:hAnsi="Arial" w:cs="Arial"/>
              </w:rPr>
              <w:t xml:space="preserve"> Krypton 6</w:t>
            </w:r>
          </w:p>
          <w:p w:rsidR="00A55A89" w:rsidRDefault="00A55A89" w:rsidP="00D061D3">
            <w:pPr>
              <w:jc w:val="both"/>
              <w:rPr>
                <w:rFonts w:ascii="Calibri" w:hAnsi="Calibri" w:cs="Arial"/>
                <w:color w:val="000000"/>
              </w:rPr>
            </w:pPr>
          </w:p>
          <w:p w:rsidR="00A55A89" w:rsidRPr="00356A81" w:rsidRDefault="00A55A89" w:rsidP="00B84E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FFD966" w:themeFill="accent4" w:themeFillTint="99"/>
          </w:tcPr>
          <w:p w:rsidR="00A55A89" w:rsidRPr="005C74A3" w:rsidRDefault="00A55A89" w:rsidP="00380304">
            <w:r w:rsidRPr="005C74A3">
              <w:t>Cena brutto/szt.</w:t>
            </w:r>
          </w:p>
        </w:tc>
        <w:tc>
          <w:tcPr>
            <w:tcW w:w="1732" w:type="dxa"/>
            <w:shd w:val="clear" w:color="auto" w:fill="FFD966" w:themeFill="accent4" w:themeFillTint="99"/>
          </w:tcPr>
          <w:p w:rsidR="00A55A89" w:rsidRDefault="00A55A89" w:rsidP="00380304">
            <w:r w:rsidRPr="005C74A3">
              <w:t>Wartość brutto</w:t>
            </w:r>
          </w:p>
        </w:tc>
      </w:tr>
      <w:tr w:rsidR="00A55A89" w:rsidRPr="00B70FF3" w:rsidTr="00A55A89">
        <w:tc>
          <w:tcPr>
            <w:tcW w:w="1818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z katalogu </w:t>
            </w:r>
          </w:p>
        </w:tc>
        <w:tc>
          <w:tcPr>
            <w:tcW w:w="3646" w:type="dxa"/>
          </w:tcPr>
          <w:p w:rsidR="00A55A89" w:rsidRPr="00B84E6C" w:rsidRDefault="00A55A89" w:rsidP="00D061D3">
            <w:pPr>
              <w:jc w:val="both"/>
              <w:rPr>
                <w:rFonts w:ascii="Arial" w:hAnsi="Arial" w:cs="Arial"/>
              </w:rPr>
            </w:pPr>
            <w:r w:rsidRPr="00B84E6C">
              <w:rPr>
                <w:rFonts w:ascii="Arial" w:hAnsi="Arial" w:cs="Arial"/>
              </w:rPr>
              <w:t>3.</w:t>
            </w:r>
          </w:p>
          <w:p w:rsidR="00A55A89" w:rsidRPr="00B84E6C" w:rsidRDefault="00A55A89" w:rsidP="00D061D3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84E6C">
              <w:rPr>
                <w:rFonts w:ascii="Arial" w:hAnsi="Arial" w:cs="Arial"/>
                <w:bCs/>
                <w:color w:val="000000"/>
              </w:rPr>
              <w:t>specjalistyczne urządzenia i narzędzia, materiały edukacyjne oraz oprogramowanie, w tym z zakresu robotyki i mikroelektroniki</w:t>
            </w:r>
          </w:p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:rsidR="00A55A89" w:rsidRPr="00B84E6C" w:rsidRDefault="00A55A89" w:rsidP="00D061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:rsidR="00A55A89" w:rsidRPr="00B84E6C" w:rsidRDefault="00A55A89" w:rsidP="00D061D3">
            <w:pPr>
              <w:jc w:val="both"/>
              <w:rPr>
                <w:rFonts w:ascii="Arial" w:hAnsi="Arial" w:cs="Arial"/>
              </w:rPr>
            </w:pPr>
          </w:p>
        </w:tc>
      </w:tr>
      <w:tr w:rsidR="00A55A89" w:rsidRPr="00B70FF3" w:rsidTr="00A55A89">
        <w:tc>
          <w:tcPr>
            <w:tcW w:w="1818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Ilość sztuk:</w:t>
            </w:r>
          </w:p>
        </w:tc>
        <w:tc>
          <w:tcPr>
            <w:tcW w:w="3646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32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</w:tr>
      <w:tr w:rsidR="00A55A89" w:rsidRPr="00B84E6C" w:rsidTr="00A55A89">
        <w:tc>
          <w:tcPr>
            <w:tcW w:w="1818" w:type="dxa"/>
          </w:tcPr>
          <w:p w:rsidR="00A55A89" w:rsidRPr="00B84E6C" w:rsidRDefault="00A55A89" w:rsidP="00B84E6C">
            <w:pPr>
              <w:rPr>
                <w:sz w:val="20"/>
                <w:szCs w:val="20"/>
              </w:rPr>
            </w:pPr>
            <w:r w:rsidRPr="00B84E6C">
              <w:rPr>
                <w:sz w:val="20"/>
                <w:szCs w:val="20"/>
              </w:rPr>
              <w:t>Parametry:</w:t>
            </w:r>
          </w:p>
        </w:tc>
        <w:tc>
          <w:tcPr>
            <w:tcW w:w="3646" w:type="dxa"/>
          </w:tcPr>
          <w:p w:rsidR="00A55A89" w:rsidRPr="00B84E6C" w:rsidRDefault="00A55A89" w:rsidP="00B84E6C">
            <w:pPr>
              <w:numPr>
                <w:ilvl w:val="0"/>
                <w:numId w:val="34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bCs/>
                <w:lang w:eastAsia="pl-PL"/>
              </w:rPr>
              <w:t>STEROWNIK - KONTROLER B: </w:t>
            </w:r>
          </w:p>
          <w:p w:rsidR="00A55A89" w:rsidRPr="00B84E6C" w:rsidRDefault="00A55A89" w:rsidP="00B84E6C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B84E6C">
              <w:rPr>
                <w:rFonts w:ascii="Arial" w:eastAsia="Times New Roman" w:hAnsi="Arial" w:cs="Arial"/>
                <w:bCs/>
                <w:lang w:eastAsia="pl-PL"/>
              </w:rPr>
              <w:t>Abilix</w:t>
            </w:r>
            <w:proofErr w:type="spellEnd"/>
            <w:r w:rsidRPr="00B84E6C">
              <w:rPr>
                <w:rFonts w:ascii="Arial" w:eastAsia="Times New Roman" w:hAnsi="Arial" w:cs="Arial"/>
                <w:bCs/>
                <w:lang w:eastAsia="pl-PL"/>
              </w:rPr>
              <w:t xml:space="preserve"> Krypton 6 wyposażony jest w programowalny mózg</w:t>
            </w:r>
            <w:r w:rsidRPr="00B84E6C">
              <w:rPr>
                <w:rFonts w:ascii="Arial" w:eastAsia="Times New Roman" w:hAnsi="Arial" w:cs="Arial"/>
                <w:lang w:eastAsia="pl-PL"/>
              </w:rPr>
              <w:t> o dużej mocy obliczeniowej, dzięki któremu robot szybko wykonuje zadania.</w:t>
            </w:r>
          </w:p>
          <w:p w:rsidR="00A55A89" w:rsidRPr="00B84E6C" w:rsidRDefault="00A55A89" w:rsidP="00B84E6C">
            <w:pPr>
              <w:numPr>
                <w:ilvl w:val="0"/>
                <w:numId w:val="35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lang w:eastAsia="pl-PL"/>
              </w:rPr>
              <w:t xml:space="preserve">Procesor ARM </w:t>
            </w:r>
            <w:proofErr w:type="spellStart"/>
            <w:r w:rsidRPr="00B84E6C">
              <w:rPr>
                <w:rFonts w:ascii="Arial" w:eastAsia="Times New Roman" w:hAnsi="Arial" w:cs="Arial"/>
                <w:lang w:eastAsia="pl-PL"/>
              </w:rPr>
              <w:t>Cortex</w:t>
            </w:r>
            <w:proofErr w:type="spellEnd"/>
            <w:r w:rsidRPr="00B84E6C">
              <w:rPr>
                <w:rFonts w:ascii="Arial" w:eastAsia="Times New Roman" w:hAnsi="Arial" w:cs="Arial"/>
                <w:lang w:eastAsia="pl-PL"/>
              </w:rPr>
              <w:t xml:space="preserve"> 1.3 GHz</w:t>
            </w:r>
          </w:p>
          <w:p w:rsidR="00A55A89" w:rsidRPr="00B84E6C" w:rsidRDefault="00A55A89" w:rsidP="00B84E6C">
            <w:pPr>
              <w:numPr>
                <w:ilvl w:val="0"/>
                <w:numId w:val="35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lang w:eastAsia="pl-PL"/>
              </w:rPr>
              <w:t>Hot-Spot</w:t>
            </w:r>
          </w:p>
          <w:p w:rsidR="00A55A89" w:rsidRPr="00B84E6C" w:rsidRDefault="00A55A89" w:rsidP="00B84E6C">
            <w:pPr>
              <w:numPr>
                <w:ilvl w:val="0"/>
                <w:numId w:val="35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lang w:eastAsia="pl-PL"/>
              </w:rPr>
              <w:t>Kolorowy, ekran dotykowy</w:t>
            </w:r>
          </w:p>
          <w:p w:rsidR="00A55A89" w:rsidRPr="00B84E6C" w:rsidRDefault="00A55A89" w:rsidP="00B84E6C">
            <w:pPr>
              <w:numPr>
                <w:ilvl w:val="0"/>
                <w:numId w:val="35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lang w:eastAsia="pl-PL"/>
              </w:rPr>
              <w:t>Zasilanie: akumulator z ładowarką zawartą w zestawie</w:t>
            </w:r>
          </w:p>
          <w:p w:rsidR="00A55A89" w:rsidRPr="00B84E6C" w:rsidRDefault="00A55A89" w:rsidP="00B84E6C">
            <w:pPr>
              <w:numPr>
                <w:ilvl w:val="0"/>
                <w:numId w:val="36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bCs/>
                <w:lang w:eastAsia="pl-PL"/>
              </w:rPr>
              <w:t>NOWOCZESNE SILNIKI I SENSORY:</w:t>
            </w:r>
          </w:p>
          <w:p w:rsidR="00A55A89" w:rsidRPr="00B84E6C" w:rsidRDefault="00A55A89" w:rsidP="00B84E6C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lang w:eastAsia="pl-PL"/>
              </w:rPr>
              <w:t xml:space="preserve">W zestawie </w:t>
            </w:r>
            <w:proofErr w:type="spellStart"/>
            <w:r w:rsidRPr="00B84E6C">
              <w:rPr>
                <w:rFonts w:ascii="Arial" w:eastAsia="Times New Roman" w:hAnsi="Arial" w:cs="Arial"/>
                <w:lang w:eastAsia="pl-PL"/>
              </w:rPr>
              <w:t>Abilix</w:t>
            </w:r>
            <w:proofErr w:type="spellEnd"/>
            <w:r w:rsidRPr="00B84E6C">
              <w:rPr>
                <w:rFonts w:ascii="Arial" w:eastAsia="Times New Roman" w:hAnsi="Arial" w:cs="Arial"/>
                <w:lang w:eastAsia="pl-PL"/>
              </w:rPr>
              <w:t xml:space="preserve"> Krypton 6 znajdują się</w:t>
            </w:r>
            <w:r w:rsidRPr="00B84E6C">
              <w:rPr>
                <w:rFonts w:ascii="Arial" w:eastAsia="Times New Roman" w:hAnsi="Arial" w:cs="Arial"/>
                <w:bCs/>
                <w:lang w:eastAsia="pl-PL"/>
              </w:rPr>
              <w:t>:</w:t>
            </w:r>
          </w:p>
          <w:p w:rsidR="00A55A89" w:rsidRPr="00B84E6C" w:rsidRDefault="00A55A89" w:rsidP="00B84E6C">
            <w:pPr>
              <w:numPr>
                <w:ilvl w:val="0"/>
                <w:numId w:val="37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lang w:eastAsia="pl-PL"/>
              </w:rPr>
              <w:t>3 małe motory</w:t>
            </w:r>
          </w:p>
          <w:p w:rsidR="00A55A89" w:rsidRPr="00B84E6C" w:rsidRDefault="00A55A89" w:rsidP="00B84E6C">
            <w:pPr>
              <w:numPr>
                <w:ilvl w:val="0"/>
                <w:numId w:val="37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lang w:eastAsia="pl-PL"/>
              </w:rPr>
              <w:t>2 duże motory</w:t>
            </w:r>
          </w:p>
          <w:p w:rsidR="00A55A89" w:rsidRPr="00B84E6C" w:rsidRDefault="00A55A89" w:rsidP="00B84E6C">
            <w:pPr>
              <w:numPr>
                <w:ilvl w:val="0"/>
                <w:numId w:val="37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lang w:eastAsia="pl-PL"/>
              </w:rPr>
              <w:t>5 x detekcja pozycji (wbudowana w silniki)</w:t>
            </w:r>
          </w:p>
          <w:p w:rsidR="00A55A89" w:rsidRPr="00B84E6C" w:rsidRDefault="00A55A89" w:rsidP="00B84E6C">
            <w:pPr>
              <w:numPr>
                <w:ilvl w:val="0"/>
                <w:numId w:val="37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lang w:eastAsia="pl-PL"/>
              </w:rPr>
              <w:t>8 x czujnik skali szarości</w:t>
            </w:r>
          </w:p>
          <w:p w:rsidR="00A55A89" w:rsidRPr="00B84E6C" w:rsidRDefault="00A55A89" w:rsidP="00B84E6C">
            <w:pPr>
              <w:numPr>
                <w:ilvl w:val="0"/>
                <w:numId w:val="37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lang w:eastAsia="pl-PL"/>
              </w:rPr>
              <w:t>4 x czujnik kolizji</w:t>
            </w:r>
          </w:p>
          <w:p w:rsidR="00A55A89" w:rsidRPr="00B84E6C" w:rsidRDefault="00A55A89" w:rsidP="00B84E6C">
            <w:pPr>
              <w:numPr>
                <w:ilvl w:val="0"/>
                <w:numId w:val="37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lang w:eastAsia="pl-PL"/>
              </w:rPr>
              <w:t>1 x czujnik koloru</w:t>
            </w:r>
          </w:p>
          <w:p w:rsidR="00A55A89" w:rsidRPr="00B84E6C" w:rsidRDefault="00A55A89" w:rsidP="00B84E6C">
            <w:pPr>
              <w:numPr>
                <w:ilvl w:val="0"/>
                <w:numId w:val="37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lang w:eastAsia="pl-PL"/>
              </w:rPr>
              <w:t>2 x czujnik ultradźwiękowy</w:t>
            </w:r>
          </w:p>
          <w:p w:rsidR="00A55A89" w:rsidRPr="00B84E6C" w:rsidRDefault="00A55A89" w:rsidP="00B84E6C">
            <w:pPr>
              <w:numPr>
                <w:ilvl w:val="0"/>
                <w:numId w:val="37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B84E6C">
              <w:rPr>
                <w:rFonts w:ascii="Arial" w:eastAsia="Times New Roman" w:hAnsi="Arial" w:cs="Arial"/>
                <w:lang w:eastAsia="pl-PL"/>
              </w:rPr>
              <w:t>1 x kamera</w:t>
            </w:r>
          </w:p>
          <w:p w:rsidR="00A55A89" w:rsidRPr="00B84E6C" w:rsidRDefault="00A55A89" w:rsidP="00B84E6C">
            <w:pPr>
              <w:rPr>
                <w:sz w:val="20"/>
                <w:szCs w:val="20"/>
              </w:rPr>
            </w:pPr>
            <w:r w:rsidRPr="00B84E6C">
              <w:rPr>
                <w:rFonts w:ascii="Arial" w:hAnsi="Arial" w:cs="Arial"/>
              </w:rPr>
              <w:t>Wraz z oprogramowaniem</w:t>
            </w:r>
          </w:p>
        </w:tc>
        <w:tc>
          <w:tcPr>
            <w:tcW w:w="1732" w:type="dxa"/>
          </w:tcPr>
          <w:p w:rsidR="00A55A89" w:rsidRPr="00B84E6C" w:rsidRDefault="00A55A89" w:rsidP="00B84E6C">
            <w:pPr>
              <w:numPr>
                <w:ilvl w:val="0"/>
                <w:numId w:val="34"/>
              </w:numPr>
              <w:shd w:val="clear" w:color="auto" w:fill="FFFFFF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732" w:type="dxa"/>
          </w:tcPr>
          <w:p w:rsidR="00A55A89" w:rsidRPr="00B84E6C" w:rsidRDefault="00A55A89" w:rsidP="00B84E6C">
            <w:pPr>
              <w:numPr>
                <w:ilvl w:val="0"/>
                <w:numId w:val="34"/>
              </w:numPr>
              <w:shd w:val="clear" w:color="auto" w:fill="FFFFFF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</w:tbl>
    <w:p w:rsidR="007B436B" w:rsidRPr="00B84E6C" w:rsidRDefault="007B436B" w:rsidP="00B84E6C">
      <w:pPr>
        <w:spacing w:after="0" w:line="240" w:lineRule="auto"/>
      </w:pPr>
    </w:p>
    <w:p w:rsidR="007B436B" w:rsidRDefault="007B436B" w:rsidP="007B436B"/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825"/>
        <w:gridCol w:w="3603"/>
        <w:gridCol w:w="1750"/>
        <w:gridCol w:w="1750"/>
      </w:tblGrid>
      <w:tr w:rsidR="00A55A89" w:rsidRPr="00B70FF3" w:rsidTr="00A55A89">
        <w:tc>
          <w:tcPr>
            <w:tcW w:w="1825" w:type="dxa"/>
            <w:shd w:val="clear" w:color="auto" w:fill="FFD966" w:themeFill="accent4" w:themeFillTint="99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Nazwa pomocy dydaktycznej</w:t>
            </w:r>
          </w:p>
        </w:tc>
        <w:tc>
          <w:tcPr>
            <w:tcW w:w="3603" w:type="dxa"/>
            <w:shd w:val="clear" w:color="auto" w:fill="FFD966" w:themeFill="accent4" w:themeFillTint="99"/>
          </w:tcPr>
          <w:p w:rsidR="00A55A89" w:rsidRPr="00B84E6C" w:rsidRDefault="00A55A89" w:rsidP="00B84E6C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20. </w:t>
            </w:r>
            <w:r w:rsidRPr="00B84E6C">
              <w:rPr>
                <w:rFonts w:ascii="Arial" w:hAnsi="Arial" w:cs="Arial"/>
              </w:rPr>
              <w:t xml:space="preserve">Robot edukacyjny wraz z akcesoriami-Robot </w:t>
            </w:r>
            <w:proofErr w:type="spellStart"/>
            <w:r w:rsidRPr="00B84E6C">
              <w:rPr>
                <w:rFonts w:ascii="Arial" w:hAnsi="Arial" w:cs="Arial"/>
              </w:rPr>
              <w:t>Abilix</w:t>
            </w:r>
            <w:proofErr w:type="spellEnd"/>
            <w:r w:rsidRPr="00B84E6C">
              <w:rPr>
                <w:rFonts w:ascii="Arial" w:hAnsi="Arial" w:cs="Arial"/>
              </w:rPr>
              <w:t xml:space="preserve"> Krypton 8</w:t>
            </w:r>
          </w:p>
          <w:p w:rsidR="00A55A89" w:rsidRDefault="00A55A89" w:rsidP="00D061D3">
            <w:pPr>
              <w:jc w:val="both"/>
              <w:rPr>
                <w:rFonts w:ascii="Calibri" w:hAnsi="Calibri" w:cs="Arial"/>
                <w:color w:val="000000"/>
              </w:rPr>
            </w:pPr>
          </w:p>
          <w:p w:rsidR="00A55A89" w:rsidRDefault="00A55A89" w:rsidP="00D061D3">
            <w:pPr>
              <w:jc w:val="both"/>
              <w:rPr>
                <w:rFonts w:ascii="Calibri" w:hAnsi="Calibri" w:cs="Arial"/>
                <w:color w:val="000000"/>
              </w:rPr>
            </w:pPr>
          </w:p>
          <w:p w:rsidR="00A55A89" w:rsidRPr="00356A81" w:rsidRDefault="00A55A89" w:rsidP="00D061D3">
            <w:pPr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FFD966" w:themeFill="accent4" w:themeFillTint="99"/>
          </w:tcPr>
          <w:p w:rsidR="00A55A89" w:rsidRPr="00920037" w:rsidRDefault="00A55A89" w:rsidP="00962C83">
            <w:r w:rsidRPr="00920037">
              <w:t>Cena brutto/szt.</w:t>
            </w:r>
          </w:p>
        </w:tc>
        <w:tc>
          <w:tcPr>
            <w:tcW w:w="1750" w:type="dxa"/>
            <w:shd w:val="clear" w:color="auto" w:fill="FFD966" w:themeFill="accent4" w:themeFillTint="99"/>
          </w:tcPr>
          <w:p w:rsidR="00A55A89" w:rsidRDefault="00A55A89" w:rsidP="00962C83">
            <w:r w:rsidRPr="00920037">
              <w:t>Wartość brutto</w:t>
            </w:r>
          </w:p>
        </w:tc>
      </w:tr>
      <w:tr w:rsidR="00A55A89" w:rsidRPr="00B70FF3" w:rsidTr="00A55A89">
        <w:tc>
          <w:tcPr>
            <w:tcW w:w="1825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z katalogu </w:t>
            </w:r>
          </w:p>
        </w:tc>
        <w:tc>
          <w:tcPr>
            <w:tcW w:w="3603" w:type="dxa"/>
          </w:tcPr>
          <w:p w:rsidR="00A55A89" w:rsidRPr="00B84E6C" w:rsidRDefault="00A55A89" w:rsidP="00D061D3">
            <w:pPr>
              <w:jc w:val="both"/>
              <w:rPr>
                <w:rFonts w:ascii="Arial" w:hAnsi="Arial" w:cs="Arial"/>
              </w:rPr>
            </w:pPr>
            <w:r w:rsidRPr="00B84E6C">
              <w:rPr>
                <w:rFonts w:ascii="Arial" w:hAnsi="Arial" w:cs="Arial"/>
              </w:rPr>
              <w:t>3.</w:t>
            </w:r>
          </w:p>
          <w:p w:rsidR="00A55A89" w:rsidRPr="00B84E6C" w:rsidRDefault="00A55A89" w:rsidP="00D061D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84E6C">
              <w:rPr>
                <w:rFonts w:ascii="Arial" w:hAnsi="Arial" w:cs="Arial"/>
                <w:b/>
                <w:bCs/>
                <w:color w:val="000000"/>
              </w:rPr>
              <w:t>specjalistyczne urządzenia i narzędzia, materiały edukacyjne oraz oprogramowanie, w tym z zakresu robotyki i mikroelektroniki</w:t>
            </w:r>
          </w:p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A55A89" w:rsidRPr="00B84E6C" w:rsidRDefault="00A55A89" w:rsidP="00D061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0" w:type="dxa"/>
          </w:tcPr>
          <w:p w:rsidR="00A55A89" w:rsidRPr="00B84E6C" w:rsidRDefault="00A55A89" w:rsidP="00D061D3">
            <w:pPr>
              <w:jc w:val="both"/>
              <w:rPr>
                <w:rFonts w:ascii="Arial" w:hAnsi="Arial" w:cs="Arial"/>
              </w:rPr>
            </w:pPr>
          </w:p>
        </w:tc>
      </w:tr>
      <w:tr w:rsidR="00A55A89" w:rsidRPr="00B70FF3" w:rsidTr="00A55A89">
        <w:tc>
          <w:tcPr>
            <w:tcW w:w="1825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Ilość sztuk:</w:t>
            </w:r>
          </w:p>
        </w:tc>
        <w:tc>
          <w:tcPr>
            <w:tcW w:w="3603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0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</w:tr>
      <w:tr w:rsidR="00A55A89" w:rsidRPr="00B70FF3" w:rsidTr="00A55A89">
        <w:tc>
          <w:tcPr>
            <w:tcW w:w="1825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Parametry:</w:t>
            </w:r>
          </w:p>
        </w:tc>
        <w:tc>
          <w:tcPr>
            <w:tcW w:w="3603" w:type="dxa"/>
          </w:tcPr>
          <w:p w:rsidR="00A55A89" w:rsidRPr="00B84E6C" w:rsidRDefault="00A55A89" w:rsidP="00B84E6C">
            <w:pPr>
              <w:numPr>
                <w:ilvl w:val="0"/>
                <w:numId w:val="38"/>
              </w:num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84E6C">
              <w:rPr>
                <w:rFonts w:ascii="Arial" w:eastAsia="Times New Roman" w:hAnsi="Arial" w:cs="Arial"/>
                <w:b/>
                <w:bCs/>
                <w:sz w:val="21"/>
                <w:lang w:eastAsia="pl-PL"/>
              </w:rPr>
              <w:t>STEROWNIK - KONTROLER B: </w:t>
            </w:r>
          </w:p>
          <w:p w:rsidR="00A55A89" w:rsidRPr="00B84E6C" w:rsidRDefault="00A55A89" w:rsidP="00B84E6C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proofErr w:type="spellStart"/>
            <w:r w:rsidRPr="00B84E6C">
              <w:rPr>
                <w:rFonts w:ascii="Arial" w:eastAsia="Times New Roman" w:hAnsi="Arial" w:cs="Arial"/>
                <w:b/>
                <w:bCs/>
                <w:sz w:val="21"/>
                <w:lang w:eastAsia="pl-PL"/>
              </w:rPr>
              <w:t>Abilix</w:t>
            </w:r>
            <w:proofErr w:type="spellEnd"/>
            <w:r w:rsidRPr="00B84E6C">
              <w:rPr>
                <w:rFonts w:ascii="Arial" w:eastAsia="Times New Roman" w:hAnsi="Arial" w:cs="Arial"/>
                <w:b/>
                <w:bCs/>
                <w:sz w:val="21"/>
                <w:lang w:eastAsia="pl-PL"/>
              </w:rPr>
              <w:t xml:space="preserve"> Krypton 8 wyposażony jest w programowalny mózg</w:t>
            </w:r>
            <w:r w:rsidRPr="00B84E6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 o dużej mocy obliczeniowej, dzięki któremu robot szybko wykonuje zadania.</w:t>
            </w:r>
          </w:p>
          <w:p w:rsidR="00A55A89" w:rsidRPr="00B84E6C" w:rsidRDefault="00A55A89" w:rsidP="00B84E6C">
            <w:pPr>
              <w:numPr>
                <w:ilvl w:val="0"/>
                <w:numId w:val="39"/>
              </w:num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84E6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Procesor ARM </w:t>
            </w:r>
            <w:proofErr w:type="spellStart"/>
            <w:r w:rsidRPr="00B84E6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Cortex</w:t>
            </w:r>
            <w:proofErr w:type="spellEnd"/>
            <w:r w:rsidRPr="00B84E6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1.3 GHz</w:t>
            </w:r>
          </w:p>
          <w:p w:rsidR="00A55A89" w:rsidRPr="00B84E6C" w:rsidRDefault="00A55A89" w:rsidP="00B84E6C">
            <w:pPr>
              <w:numPr>
                <w:ilvl w:val="0"/>
                <w:numId w:val="39"/>
              </w:num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84E6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Hot-Spot</w:t>
            </w:r>
          </w:p>
          <w:p w:rsidR="00A55A89" w:rsidRPr="00B84E6C" w:rsidRDefault="00A55A89" w:rsidP="00B84E6C">
            <w:pPr>
              <w:numPr>
                <w:ilvl w:val="0"/>
                <w:numId w:val="39"/>
              </w:num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84E6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Kolorowy, ekran dotykowy</w:t>
            </w:r>
          </w:p>
          <w:p w:rsidR="00A55A89" w:rsidRPr="00B84E6C" w:rsidRDefault="00A55A89" w:rsidP="00B84E6C">
            <w:pPr>
              <w:numPr>
                <w:ilvl w:val="0"/>
                <w:numId w:val="39"/>
              </w:num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84E6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Zasilanie: akumulator z ładowarką zawartą w zestawie</w:t>
            </w:r>
          </w:p>
          <w:p w:rsidR="00A55A89" w:rsidRPr="00B84E6C" w:rsidRDefault="00A55A89" w:rsidP="00B84E6C">
            <w:pPr>
              <w:numPr>
                <w:ilvl w:val="0"/>
                <w:numId w:val="40"/>
              </w:num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84E6C">
              <w:rPr>
                <w:rFonts w:ascii="Arial" w:eastAsia="Times New Roman" w:hAnsi="Arial" w:cs="Arial"/>
                <w:b/>
                <w:bCs/>
                <w:sz w:val="21"/>
                <w:lang w:eastAsia="pl-PL"/>
              </w:rPr>
              <w:t>NOWOCZESNE SILNIKI I SENSORY:</w:t>
            </w:r>
          </w:p>
          <w:p w:rsidR="00A55A89" w:rsidRPr="00B84E6C" w:rsidRDefault="00A55A89" w:rsidP="00B84E6C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84E6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W zestawie </w:t>
            </w:r>
            <w:proofErr w:type="spellStart"/>
            <w:r w:rsidRPr="00B84E6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Abilix</w:t>
            </w:r>
            <w:proofErr w:type="spellEnd"/>
            <w:r w:rsidRPr="00B84E6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Krypton 8 znajdują się</w:t>
            </w:r>
            <w:r w:rsidRPr="00B84E6C">
              <w:rPr>
                <w:rFonts w:ascii="Arial" w:eastAsia="Times New Roman" w:hAnsi="Arial" w:cs="Arial"/>
                <w:b/>
                <w:bCs/>
                <w:sz w:val="21"/>
                <w:lang w:eastAsia="pl-PL"/>
              </w:rPr>
              <w:t>:</w:t>
            </w:r>
          </w:p>
          <w:p w:rsidR="00A55A89" w:rsidRPr="00B84E6C" w:rsidRDefault="00A55A89" w:rsidP="00B84E6C">
            <w:pPr>
              <w:numPr>
                <w:ilvl w:val="0"/>
                <w:numId w:val="41"/>
              </w:num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84E6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4 małe motory</w:t>
            </w:r>
          </w:p>
          <w:p w:rsidR="00A55A89" w:rsidRPr="00B84E6C" w:rsidRDefault="00A55A89" w:rsidP="00B84E6C">
            <w:pPr>
              <w:numPr>
                <w:ilvl w:val="0"/>
                <w:numId w:val="41"/>
              </w:num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84E6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 duże motory</w:t>
            </w:r>
          </w:p>
          <w:p w:rsidR="00A55A89" w:rsidRPr="00B84E6C" w:rsidRDefault="00A55A89" w:rsidP="00B84E6C">
            <w:pPr>
              <w:numPr>
                <w:ilvl w:val="0"/>
                <w:numId w:val="41"/>
              </w:num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84E6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7 x detekcja pozycji (wbudowane w silniki)</w:t>
            </w:r>
          </w:p>
          <w:p w:rsidR="00A55A89" w:rsidRPr="00B84E6C" w:rsidRDefault="00A55A89" w:rsidP="00B84E6C">
            <w:pPr>
              <w:numPr>
                <w:ilvl w:val="0"/>
                <w:numId w:val="41"/>
              </w:num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84E6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9 x czujnik skali szarości</w:t>
            </w:r>
          </w:p>
          <w:p w:rsidR="00A55A89" w:rsidRPr="00B84E6C" w:rsidRDefault="00A55A89" w:rsidP="00B84E6C">
            <w:pPr>
              <w:numPr>
                <w:ilvl w:val="0"/>
                <w:numId w:val="41"/>
              </w:num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84E6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8 x czujnik kolizji</w:t>
            </w:r>
          </w:p>
          <w:p w:rsidR="00A55A89" w:rsidRPr="00B84E6C" w:rsidRDefault="00A55A89" w:rsidP="00B84E6C">
            <w:pPr>
              <w:numPr>
                <w:ilvl w:val="0"/>
                <w:numId w:val="41"/>
              </w:num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84E6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 x czujnik koloru</w:t>
            </w:r>
          </w:p>
          <w:p w:rsidR="00A55A89" w:rsidRPr="00B84E6C" w:rsidRDefault="00A55A89" w:rsidP="00B84E6C">
            <w:pPr>
              <w:numPr>
                <w:ilvl w:val="0"/>
                <w:numId w:val="41"/>
              </w:num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84E6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 x ultradźwiękowy</w:t>
            </w:r>
          </w:p>
          <w:p w:rsidR="00A55A89" w:rsidRPr="00B84E6C" w:rsidRDefault="00A55A89" w:rsidP="00B84E6C">
            <w:pPr>
              <w:numPr>
                <w:ilvl w:val="0"/>
                <w:numId w:val="41"/>
              </w:num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B84E6C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 x kamera</w:t>
            </w:r>
          </w:p>
          <w:p w:rsidR="00A55A89" w:rsidRPr="00B70FF3" w:rsidRDefault="00A55A89" w:rsidP="00B84E6C">
            <w:pPr>
              <w:rPr>
                <w:b/>
                <w:sz w:val="20"/>
                <w:szCs w:val="20"/>
              </w:rPr>
            </w:pPr>
            <w:r w:rsidRPr="00B84E6C">
              <w:rPr>
                <w:b/>
                <w:sz w:val="20"/>
                <w:szCs w:val="20"/>
              </w:rPr>
              <w:t>Wraz z oprogramowaniem</w:t>
            </w:r>
          </w:p>
        </w:tc>
        <w:tc>
          <w:tcPr>
            <w:tcW w:w="1750" w:type="dxa"/>
          </w:tcPr>
          <w:p w:rsidR="00A55A89" w:rsidRPr="00B84E6C" w:rsidRDefault="00A55A89" w:rsidP="00B84E6C">
            <w:pPr>
              <w:numPr>
                <w:ilvl w:val="0"/>
                <w:numId w:val="38"/>
              </w:numPr>
              <w:shd w:val="clear" w:color="auto" w:fill="FFFFFF"/>
              <w:rPr>
                <w:rFonts w:ascii="Arial" w:eastAsia="Times New Roman" w:hAnsi="Arial" w:cs="Arial"/>
                <w:b/>
                <w:bCs/>
                <w:sz w:val="21"/>
                <w:lang w:eastAsia="pl-PL"/>
              </w:rPr>
            </w:pPr>
          </w:p>
        </w:tc>
        <w:tc>
          <w:tcPr>
            <w:tcW w:w="1750" w:type="dxa"/>
          </w:tcPr>
          <w:p w:rsidR="00A55A89" w:rsidRPr="00B84E6C" w:rsidRDefault="00A55A89" w:rsidP="00B84E6C">
            <w:pPr>
              <w:numPr>
                <w:ilvl w:val="0"/>
                <w:numId w:val="38"/>
              </w:numPr>
              <w:shd w:val="clear" w:color="auto" w:fill="FFFFFF"/>
              <w:rPr>
                <w:rFonts w:ascii="Arial" w:eastAsia="Times New Roman" w:hAnsi="Arial" w:cs="Arial"/>
                <w:b/>
                <w:bCs/>
                <w:sz w:val="21"/>
                <w:lang w:eastAsia="pl-PL"/>
              </w:rPr>
            </w:pPr>
          </w:p>
        </w:tc>
      </w:tr>
    </w:tbl>
    <w:p w:rsidR="007B436B" w:rsidRDefault="007B436B" w:rsidP="007B436B"/>
    <w:p w:rsidR="004B553E" w:rsidRDefault="004B553E" w:rsidP="007B436B"/>
    <w:p w:rsidR="004B553E" w:rsidRDefault="004B553E" w:rsidP="007B436B"/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840"/>
        <w:gridCol w:w="3508"/>
        <w:gridCol w:w="1790"/>
        <w:gridCol w:w="1790"/>
      </w:tblGrid>
      <w:tr w:rsidR="00A55A89" w:rsidRPr="00B70FF3" w:rsidTr="00A55A89">
        <w:tc>
          <w:tcPr>
            <w:tcW w:w="1840" w:type="dxa"/>
            <w:shd w:val="clear" w:color="auto" w:fill="FFD966" w:themeFill="accent4" w:themeFillTint="99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Nazwa pomocy dydaktycznej</w:t>
            </w:r>
          </w:p>
        </w:tc>
        <w:tc>
          <w:tcPr>
            <w:tcW w:w="3508" w:type="dxa"/>
            <w:shd w:val="clear" w:color="auto" w:fill="FFD966" w:themeFill="accent4" w:themeFillTint="99"/>
          </w:tcPr>
          <w:p w:rsidR="00A55A89" w:rsidRDefault="00A55A89" w:rsidP="00D061D3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21. Szafka</w:t>
            </w:r>
          </w:p>
          <w:p w:rsidR="00A55A89" w:rsidRDefault="00A55A89" w:rsidP="00D061D3">
            <w:pPr>
              <w:jc w:val="both"/>
              <w:rPr>
                <w:rFonts w:ascii="Calibri" w:hAnsi="Calibri" w:cs="Arial"/>
                <w:color w:val="000000"/>
              </w:rPr>
            </w:pPr>
          </w:p>
          <w:p w:rsidR="00A55A89" w:rsidRPr="00356A81" w:rsidRDefault="00A55A89" w:rsidP="00D061D3">
            <w:pPr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FFD966" w:themeFill="accent4" w:themeFillTint="99"/>
          </w:tcPr>
          <w:p w:rsidR="00A55A89" w:rsidRPr="00D23184" w:rsidRDefault="00A55A89" w:rsidP="00605F7C">
            <w:r w:rsidRPr="00D23184">
              <w:t>Cena brutto/szt.</w:t>
            </w:r>
          </w:p>
        </w:tc>
        <w:tc>
          <w:tcPr>
            <w:tcW w:w="1790" w:type="dxa"/>
            <w:shd w:val="clear" w:color="auto" w:fill="FFD966" w:themeFill="accent4" w:themeFillTint="99"/>
          </w:tcPr>
          <w:p w:rsidR="00A55A89" w:rsidRDefault="00A55A89" w:rsidP="00605F7C">
            <w:r w:rsidRPr="00D23184">
              <w:t>Wartość brutto</w:t>
            </w:r>
          </w:p>
        </w:tc>
      </w:tr>
      <w:tr w:rsidR="00A55A89" w:rsidRPr="00B70FF3" w:rsidTr="00A55A89">
        <w:tc>
          <w:tcPr>
            <w:tcW w:w="1840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z katalogu </w:t>
            </w:r>
          </w:p>
        </w:tc>
        <w:tc>
          <w:tcPr>
            <w:tcW w:w="3508" w:type="dxa"/>
          </w:tcPr>
          <w:p w:rsidR="00A55A89" w:rsidRPr="00D061D3" w:rsidRDefault="00A55A89" w:rsidP="00D061D3">
            <w:pPr>
              <w:rPr>
                <w:rFonts w:ascii="Arial" w:hAnsi="Arial" w:cs="Arial"/>
                <w:bCs/>
                <w:color w:val="000000"/>
              </w:rPr>
            </w:pPr>
            <w:r w:rsidRPr="00D061D3">
              <w:rPr>
                <w:rFonts w:ascii="Arial" w:hAnsi="Arial" w:cs="Arial"/>
                <w:bCs/>
                <w:color w:val="000000"/>
              </w:rPr>
              <w:t>11.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D061D3">
              <w:rPr>
                <w:rFonts w:ascii="Arial" w:hAnsi="Arial" w:cs="Arial"/>
                <w:bCs/>
                <w:color w:val="000000"/>
              </w:rPr>
              <w:t>wyposażenie stanowisk do pracy narzędziowej/technicznej</w:t>
            </w:r>
          </w:p>
          <w:p w:rsidR="00A55A89" w:rsidRPr="00D061D3" w:rsidRDefault="00A55A89" w:rsidP="00D061D3">
            <w:pPr>
              <w:rPr>
                <w:rFonts w:ascii="Arial" w:hAnsi="Arial" w:cs="Arial"/>
              </w:rPr>
            </w:pPr>
          </w:p>
          <w:p w:rsidR="00A55A89" w:rsidRPr="00D061D3" w:rsidRDefault="00A55A89" w:rsidP="00D061D3">
            <w:pPr>
              <w:rPr>
                <w:rFonts w:ascii="Arial" w:hAnsi="Arial" w:cs="Arial"/>
                <w:bCs/>
                <w:color w:val="000000"/>
              </w:rPr>
            </w:pPr>
          </w:p>
          <w:p w:rsidR="00A55A89" w:rsidRPr="00D061D3" w:rsidRDefault="00A55A89" w:rsidP="00D061D3">
            <w:pPr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:rsidR="00A55A89" w:rsidRPr="00D061D3" w:rsidRDefault="00A55A89" w:rsidP="00D061D3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90" w:type="dxa"/>
          </w:tcPr>
          <w:p w:rsidR="00A55A89" w:rsidRPr="00D061D3" w:rsidRDefault="00A55A89" w:rsidP="00D061D3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A55A89" w:rsidRPr="00B70FF3" w:rsidTr="00A55A89">
        <w:tc>
          <w:tcPr>
            <w:tcW w:w="1840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Ilość sztuk:</w:t>
            </w:r>
          </w:p>
        </w:tc>
        <w:tc>
          <w:tcPr>
            <w:tcW w:w="3508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90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</w:tr>
      <w:tr w:rsidR="00A55A89" w:rsidRPr="00B70FF3" w:rsidTr="00A55A89">
        <w:tc>
          <w:tcPr>
            <w:tcW w:w="1840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Parametry:</w:t>
            </w:r>
          </w:p>
        </w:tc>
        <w:tc>
          <w:tcPr>
            <w:tcW w:w="3508" w:type="dxa"/>
          </w:tcPr>
          <w:p w:rsidR="00A55A89" w:rsidRPr="00D061D3" w:rsidRDefault="00A55A89" w:rsidP="00D061D3">
            <w:pPr>
              <w:rPr>
                <w:rFonts w:ascii="Arial" w:hAnsi="Arial" w:cs="Arial"/>
                <w:b/>
              </w:rPr>
            </w:pPr>
            <w:r w:rsidRPr="00D061D3">
              <w:rPr>
                <w:rFonts w:ascii="Arial" w:hAnsi="Arial" w:cs="Arial"/>
                <w:shd w:val="clear" w:color="auto" w:fill="FFFFFF"/>
              </w:rPr>
              <w:t>Stolik meblowy z szafką na drukarkę 3D i </w:t>
            </w:r>
            <w:proofErr w:type="spellStart"/>
            <w:r w:rsidRPr="00D061D3">
              <w:rPr>
                <w:rFonts w:ascii="Arial" w:hAnsi="Arial" w:cs="Arial"/>
                <w:shd w:val="clear" w:color="auto" w:fill="FFFFFF"/>
              </w:rPr>
              <w:t>filamenty</w:t>
            </w:r>
            <w:proofErr w:type="spellEnd"/>
            <w:r w:rsidRPr="00D061D3">
              <w:rPr>
                <w:rFonts w:ascii="Arial" w:hAnsi="Arial" w:cs="Arial"/>
                <w:shd w:val="clear" w:color="auto" w:fill="FFFFFF"/>
              </w:rPr>
              <w:t xml:space="preserve"> wykonany z płyty meblowej w kolorze brzozy o grubości 18 mm oraz płyty MDF w kolorze szarym o grubości 12 mm. Szafka wyposażona w 6 głębokich pojemników plastikowych: 3 białe i 3 szare oraz parę drzwi z zamkiem. Wewnątrz szafki znajdują się 2 półki. Na tylnej ścianie umieszczone 3 uchwyty na rolki z </w:t>
            </w:r>
            <w:proofErr w:type="spellStart"/>
            <w:r w:rsidRPr="00D061D3">
              <w:rPr>
                <w:rFonts w:ascii="Arial" w:hAnsi="Arial" w:cs="Arial"/>
                <w:shd w:val="clear" w:color="auto" w:fill="FFFFFF"/>
              </w:rPr>
              <w:t>filamentem</w:t>
            </w:r>
            <w:proofErr w:type="spellEnd"/>
            <w:r w:rsidRPr="00D061D3">
              <w:rPr>
                <w:rFonts w:ascii="Arial" w:hAnsi="Arial" w:cs="Arial"/>
                <w:shd w:val="clear" w:color="auto" w:fill="FFFFFF"/>
              </w:rPr>
              <w:t xml:space="preserve"> oraz 2 boczne ograniczniki do drukarki. Szafka posiada 5 plastikowych nóżek w kolorze beżowym, </w:t>
            </w:r>
            <w:proofErr w:type="spellStart"/>
            <w:r w:rsidRPr="00D061D3">
              <w:rPr>
                <w:rFonts w:ascii="Arial" w:hAnsi="Arial" w:cs="Arial"/>
                <w:shd w:val="clear" w:color="auto" w:fill="FFFFFF"/>
              </w:rPr>
              <w:t>ktore</w:t>
            </w:r>
            <w:proofErr w:type="spellEnd"/>
            <w:r w:rsidRPr="00D061D3">
              <w:rPr>
                <w:rFonts w:ascii="Arial" w:hAnsi="Arial" w:cs="Arial"/>
                <w:shd w:val="clear" w:color="auto" w:fill="FFFFFF"/>
              </w:rPr>
              <w:t xml:space="preserve"> mogą być wymienione na kółka meblowe, do kupienia osobno NJ0904. Wymiar szafki 103,7 x 57 x 181,8 cm, wysokość blatu stolika 104 cm, kolor szary</w:t>
            </w:r>
          </w:p>
        </w:tc>
        <w:tc>
          <w:tcPr>
            <w:tcW w:w="1790" w:type="dxa"/>
          </w:tcPr>
          <w:p w:rsidR="00A55A89" w:rsidRPr="00D061D3" w:rsidRDefault="00A55A89" w:rsidP="00D061D3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790" w:type="dxa"/>
          </w:tcPr>
          <w:p w:rsidR="00A55A89" w:rsidRPr="00D061D3" w:rsidRDefault="00A55A89" w:rsidP="00D061D3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:rsidR="004B553E" w:rsidRDefault="004B553E" w:rsidP="007B436B"/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762"/>
        <w:gridCol w:w="4028"/>
        <w:gridCol w:w="1569"/>
        <w:gridCol w:w="1569"/>
      </w:tblGrid>
      <w:tr w:rsidR="00A55A89" w:rsidRPr="00B70FF3" w:rsidTr="00A55A89">
        <w:tc>
          <w:tcPr>
            <w:tcW w:w="1762" w:type="dxa"/>
            <w:shd w:val="clear" w:color="auto" w:fill="FFD966" w:themeFill="accent4" w:themeFillTint="99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Nazwa pomocy dydaktycznej</w:t>
            </w:r>
          </w:p>
        </w:tc>
        <w:tc>
          <w:tcPr>
            <w:tcW w:w="4028" w:type="dxa"/>
            <w:shd w:val="clear" w:color="auto" w:fill="FFD966" w:themeFill="accent4" w:themeFillTint="99"/>
          </w:tcPr>
          <w:p w:rsidR="00A55A89" w:rsidRPr="00991EC8" w:rsidRDefault="00A55A89" w:rsidP="00D061D3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22. </w:t>
            </w:r>
            <w:r w:rsidRPr="00991EC8">
              <w:rPr>
                <w:rFonts w:ascii="Arial" w:hAnsi="Arial" w:cs="Arial"/>
              </w:rPr>
              <w:t>Zestaw konstrukcyjny z różnych dziedzin z akcesoriami-Klocki Gigo - energia wiatru</w:t>
            </w:r>
          </w:p>
          <w:p w:rsidR="00A55A89" w:rsidRPr="00991EC8" w:rsidRDefault="00A55A89" w:rsidP="00D964C7">
            <w:pPr>
              <w:jc w:val="both"/>
              <w:rPr>
                <w:rFonts w:ascii="Calibri" w:hAnsi="Calibri" w:cs="Arial"/>
              </w:rPr>
            </w:pPr>
          </w:p>
          <w:p w:rsidR="00A55A89" w:rsidRPr="00356A81" w:rsidRDefault="00A55A89" w:rsidP="00D061D3">
            <w:pPr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FFD966" w:themeFill="accent4" w:themeFillTint="99"/>
          </w:tcPr>
          <w:p w:rsidR="00A55A89" w:rsidRPr="00711A74" w:rsidRDefault="00A55A89" w:rsidP="004A4546">
            <w:r w:rsidRPr="00711A74">
              <w:t>Cena brutto/szt.</w:t>
            </w:r>
          </w:p>
        </w:tc>
        <w:tc>
          <w:tcPr>
            <w:tcW w:w="1569" w:type="dxa"/>
            <w:shd w:val="clear" w:color="auto" w:fill="FFD966" w:themeFill="accent4" w:themeFillTint="99"/>
          </w:tcPr>
          <w:p w:rsidR="00A55A89" w:rsidRDefault="00A55A89" w:rsidP="004A4546">
            <w:r w:rsidRPr="00711A74">
              <w:t>Wartość brutto</w:t>
            </w:r>
          </w:p>
        </w:tc>
      </w:tr>
      <w:tr w:rsidR="00A55A89" w:rsidRPr="00B70FF3" w:rsidTr="00A55A89">
        <w:tc>
          <w:tcPr>
            <w:tcW w:w="1762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z katalogu </w:t>
            </w:r>
          </w:p>
        </w:tc>
        <w:tc>
          <w:tcPr>
            <w:tcW w:w="4028" w:type="dxa"/>
          </w:tcPr>
          <w:p w:rsidR="00A55A89" w:rsidRPr="00D061D3" w:rsidRDefault="00A55A89" w:rsidP="00D061D3">
            <w:pPr>
              <w:pStyle w:val="Akapitzlist"/>
              <w:numPr>
                <w:ilvl w:val="1"/>
                <w:numId w:val="40"/>
              </w:numPr>
              <w:jc w:val="both"/>
              <w:rPr>
                <w:rFonts w:ascii="Arial" w:hAnsi="Arial" w:cs="Arial"/>
              </w:rPr>
            </w:pPr>
            <w:r w:rsidRPr="00D061D3">
              <w:rPr>
                <w:rFonts w:ascii="Arial" w:hAnsi="Arial" w:cs="Arial"/>
                <w:bCs/>
                <w:color w:val="000000"/>
              </w:rPr>
              <w:t>pomoce projektowe</w:t>
            </w:r>
          </w:p>
          <w:p w:rsidR="00A55A89" w:rsidRPr="00D061D3" w:rsidRDefault="00A55A89" w:rsidP="00D964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A55A89" w:rsidRPr="00D061D3" w:rsidRDefault="00A55A89" w:rsidP="00A55A89">
            <w:pPr>
              <w:pStyle w:val="Akapitzlist"/>
              <w:ind w:left="144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69" w:type="dxa"/>
          </w:tcPr>
          <w:p w:rsidR="00A55A89" w:rsidRPr="00D061D3" w:rsidRDefault="00A55A89" w:rsidP="00A55A89">
            <w:pPr>
              <w:pStyle w:val="Akapitzlist"/>
              <w:ind w:left="144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A55A89" w:rsidRPr="00B70FF3" w:rsidTr="00A55A89">
        <w:tc>
          <w:tcPr>
            <w:tcW w:w="1762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Ilość sztuk:</w:t>
            </w:r>
          </w:p>
        </w:tc>
        <w:tc>
          <w:tcPr>
            <w:tcW w:w="4028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9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</w:tr>
      <w:tr w:rsidR="00A55A89" w:rsidRPr="00B70FF3" w:rsidTr="00A55A89">
        <w:tc>
          <w:tcPr>
            <w:tcW w:w="1762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Parametry:</w:t>
            </w:r>
          </w:p>
        </w:tc>
        <w:tc>
          <w:tcPr>
            <w:tcW w:w="4028" w:type="dxa"/>
          </w:tcPr>
          <w:p w:rsidR="00A55A89" w:rsidRPr="00D061D3" w:rsidRDefault="00A55A89" w:rsidP="00D061D3">
            <w:r w:rsidRPr="00D061D3">
              <w:rPr>
                <w:rFonts w:ascii="Arial" w:hAnsi="Arial" w:cs="Arial"/>
                <w:shd w:val="clear" w:color="auto" w:fill="FFFFFF"/>
              </w:rPr>
              <w:t>Dzięki temu zestawowi odkryjemy niezwykłe możliwości wiatru jako źródła energii odnawialnej. Szereg eksperymentów pozwoli zrozumieć zasady zamiany energii mechanicznej wiatru na energię elektryczną. Dzieci poznają naturę powstawania wiatru i klasyfikację jego siły według skali Beauforta, dowiedzą się, jak działa turbina wiatrowa oraz jak wykorzystać ją do zasilenia diody czy akumulatora. Zestaw pozwala zbudować 8 modeli, w tym 2 gigantyczne turbiny wiatrowe o wysokości prawie 1 metra!</w:t>
            </w:r>
            <w:r w:rsidRPr="00D061D3">
              <w:rPr>
                <w:rFonts w:ascii="Arial" w:hAnsi="Arial" w:cs="Arial"/>
              </w:rPr>
              <w:br/>
            </w:r>
            <w:r w:rsidRPr="00D061D3">
              <w:rPr>
                <w:rFonts w:ascii="Arial" w:hAnsi="Arial" w:cs="Arial"/>
                <w:shd w:val="clear" w:color="auto" w:fill="FFFFFF"/>
              </w:rPr>
              <w:t>Elementy wykonane z tworzywa sztucznego. Podręcznik z ćwiczeniami w komplecie.</w:t>
            </w:r>
            <w:r w:rsidRPr="00D061D3">
              <w:rPr>
                <w:rFonts w:ascii="Arial" w:hAnsi="Arial" w:cs="Arial"/>
              </w:rPr>
              <w:br/>
            </w:r>
            <w:r w:rsidRPr="00D061D3">
              <w:rPr>
                <w:rFonts w:ascii="Arial" w:hAnsi="Arial" w:cs="Arial"/>
                <w:shd w:val="clear" w:color="auto" w:fill="FFFFFF"/>
              </w:rPr>
              <w:t xml:space="preserve">Do działania wymagana jest 1 bateria AA / LR06 (brak w zestawie). • 133 </w:t>
            </w:r>
            <w:proofErr w:type="spellStart"/>
            <w:r w:rsidRPr="00D061D3">
              <w:rPr>
                <w:rFonts w:ascii="Arial" w:hAnsi="Arial" w:cs="Arial"/>
                <w:shd w:val="clear" w:color="auto" w:fill="FFFFFF"/>
              </w:rPr>
              <w:t>elem</w:t>
            </w:r>
            <w:proofErr w:type="spellEnd"/>
            <w:r w:rsidRPr="00D061D3">
              <w:rPr>
                <w:rFonts w:ascii="Arial" w:hAnsi="Arial" w:cs="Arial"/>
                <w:shd w:val="clear" w:color="auto" w:fill="FFFFFF"/>
              </w:rPr>
              <w:t>. • wym. 37 x 29 x 8 cm</w:t>
            </w:r>
          </w:p>
        </w:tc>
        <w:tc>
          <w:tcPr>
            <w:tcW w:w="1569" w:type="dxa"/>
          </w:tcPr>
          <w:p w:rsidR="00A55A89" w:rsidRPr="00D061D3" w:rsidRDefault="00A55A89" w:rsidP="00D061D3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69" w:type="dxa"/>
          </w:tcPr>
          <w:p w:rsidR="00A55A89" w:rsidRPr="00D061D3" w:rsidRDefault="00A55A89" w:rsidP="00D061D3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:rsidR="004B553E" w:rsidRDefault="004B553E" w:rsidP="007B436B"/>
    <w:p w:rsidR="004B553E" w:rsidRDefault="004B553E" w:rsidP="007B436B"/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870"/>
        <w:gridCol w:w="3310"/>
        <w:gridCol w:w="1874"/>
        <w:gridCol w:w="1874"/>
      </w:tblGrid>
      <w:tr w:rsidR="00A55A89" w:rsidRPr="00B70FF3" w:rsidTr="00A55A89">
        <w:tc>
          <w:tcPr>
            <w:tcW w:w="1870" w:type="dxa"/>
            <w:shd w:val="clear" w:color="auto" w:fill="FFD966" w:themeFill="accent4" w:themeFillTint="99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Nazwa pomocy dydaktycznej</w:t>
            </w:r>
          </w:p>
        </w:tc>
        <w:tc>
          <w:tcPr>
            <w:tcW w:w="3310" w:type="dxa"/>
            <w:shd w:val="clear" w:color="auto" w:fill="FFD966" w:themeFill="accent4" w:themeFillTint="99"/>
          </w:tcPr>
          <w:p w:rsidR="00A55A89" w:rsidRPr="00D061D3" w:rsidRDefault="00A55A89" w:rsidP="00D061D3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0000"/>
              </w:rPr>
              <w:t xml:space="preserve">23. </w:t>
            </w:r>
            <w:r w:rsidRPr="00D061D3">
              <w:rPr>
                <w:rFonts w:ascii="Arial" w:hAnsi="Arial" w:cs="Arial"/>
              </w:rPr>
              <w:t>Zestaw konstrukcyjny z różnych dziedzin z akcesoriami-Klocki Gigo - energia wody</w:t>
            </w:r>
          </w:p>
          <w:p w:rsidR="00A55A89" w:rsidRDefault="00A55A89" w:rsidP="00D061D3">
            <w:pPr>
              <w:jc w:val="both"/>
              <w:rPr>
                <w:rFonts w:ascii="Calibri" w:hAnsi="Calibri" w:cs="Arial"/>
                <w:color w:val="000000"/>
              </w:rPr>
            </w:pPr>
          </w:p>
          <w:p w:rsidR="00A55A89" w:rsidRPr="00356A81" w:rsidRDefault="00A55A89" w:rsidP="00D061D3">
            <w:pPr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FFD966" w:themeFill="accent4" w:themeFillTint="99"/>
          </w:tcPr>
          <w:p w:rsidR="00A55A89" w:rsidRPr="00762BDF" w:rsidRDefault="00A55A89" w:rsidP="00CD46DC">
            <w:r w:rsidRPr="00762BDF">
              <w:t>Cena brutto/szt.</w:t>
            </w:r>
          </w:p>
        </w:tc>
        <w:tc>
          <w:tcPr>
            <w:tcW w:w="1874" w:type="dxa"/>
            <w:shd w:val="clear" w:color="auto" w:fill="FFD966" w:themeFill="accent4" w:themeFillTint="99"/>
          </w:tcPr>
          <w:p w:rsidR="00A55A89" w:rsidRDefault="00A55A89" w:rsidP="00CD46DC">
            <w:r w:rsidRPr="00762BDF">
              <w:t>Wartość brutto</w:t>
            </w:r>
          </w:p>
        </w:tc>
      </w:tr>
      <w:tr w:rsidR="00A55A89" w:rsidRPr="00B70FF3" w:rsidTr="00A55A89">
        <w:tc>
          <w:tcPr>
            <w:tcW w:w="1870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z katalogu </w:t>
            </w:r>
          </w:p>
        </w:tc>
        <w:tc>
          <w:tcPr>
            <w:tcW w:w="3310" w:type="dxa"/>
          </w:tcPr>
          <w:p w:rsidR="00A55A89" w:rsidRPr="00D061D3" w:rsidRDefault="00A55A89" w:rsidP="00D061D3">
            <w:pPr>
              <w:jc w:val="both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t>1</w:t>
            </w:r>
            <w:r w:rsidRPr="00D061D3">
              <w:rPr>
                <w:rFonts w:ascii="Arial" w:hAnsi="Arial" w:cs="Arial"/>
              </w:rPr>
              <w:t>.</w:t>
            </w:r>
            <w:r w:rsidRPr="00D061D3">
              <w:rPr>
                <w:rFonts w:ascii="Arial" w:hAnsi="Arial" w:cs="Arial"/>
                <w:bCs/>
              </w:rPr>
              <w:t>pomoce projektowe</w:t>
            </w:r>
          </w:p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</w:tr>
      <w:tr w:rsidR="00A55A89" w:rsidRPr="00B70FF3" w:rsidTr="00A55A89">
        <w:tc>
          <w:tcPr>
            <w:tcW w:w="1870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Ilość sztuk:</w:t>
            </w:r>
          </w:p>
        </w:tc>
        <w:tc>
          <w:tcPr>
            <w:tcW w:w="3310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4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A55A89" w:rsidRDefault="00A55A89" w:rsidP="00D061D3">
            <w:pPr>
              <w:jc w:val="both"/>
              <w:rPr>
                <w:sz w:val="20"/>
                <w:szCs w:val="20"/>
              </w:rPr>
            </w:pPr>
          </w:p>
        </w:tc>
      </w:tr>
      <w:tr w:rsidR="00A55A89" w:rsidRPr="00B70FF3" w:rsidTr="00A55A89">
        <w:tc>
          <w:tcPr>
            <w:tcW w:w="1870" w:type="dxa"/>
          </w:tcPr>
          <w:p w:rsidR="00A55A89" w:rsidRPr="00B70FF3" w:rsidRDefault="00A55A89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Parametry:</w:t>
            </w:r>
          </w:p>
        </w:tc>
        <w:tc>
          <w:tcPr>
            <w:tcW w:w="3310" w:type="dxa"/>
          </w:tcPr>
          <w:p w:rsidR="00A55A89" w:rsidRPr="00D061D3" w:rsidRDefault="00A55A89" w:rsidP="00D061D3">
            <w:pPr>
              <w:rPr>
                <w:b/>
              </w:rPr>
            </w:pPr>
            <w:r w:rsidRPr="00D061D3">
              <w:rPr>
                <w:rFonts w:ascii="Arial" w:hAnsi="Arial" w:cs="Arial"/>
                <w:shd w:val="clear" w:color="auto" w:fill="FFFFFF"/>
              </w:rPr>
              <w:t>Zestaw odkrywa niezwykłe możliwości wody jako źródła energii odnawialnej. Dzięki niemu poznajemy dwa różne systemy napędzane powietrzem i wodą: silniki napędzane strumieniem wody oraz silniki napędzane hydropneumatycznie. Zawiera specjalistyczne części: zbiorniki na wodę, bezpieczną pompę, dyszę, zasilacz powietrzno-wodny. Pozwala zbudować 15 modeli. Elementy wykonane z tworzywa sztucznego. Podręcznik z ćwiczeniami w komplecie.</w:t>
            </w:r>
            <w:r w:rsidRPr="00D061D3">
              <w:rPr>
                <w:rFonts w:ascii="Arial" w:hAnsi="Arial" w:cs="Arial"/>
              </w:rPr>
              <w:br/>
            </w:r>
            <w:r w:rsidRPr="00D061D3">
              <w:rPr>
                <w:rFonts w:ascii="Arial" w:hAnsi="Arial" w:cs="Arial"/>
                <w:shd w:val="clear" w:color="auto" w:fill="FFFFFF"/>
              </w:rPr>
              <w:t xml:space="preserve">• 165 </w:t>
            </w:r>
            <w:proofErr w:type="spellStart"/>
            <w:r w:rsidRPr="00D061D3">
              <w:rPr>
                <w:rFonts w:ascii="Arial" w:hAnsi="Arial" w:cs="Arial"/>
                <w:shd w:val="clear" w:color="auto" w:fill="FFFFFF"/>
              </w:rPr>
              <w:t>elem</w:t>
            </w:r>
            <w:proofErr w:type="spellEnd"/>
            <w:r w:rsidRPr="00D061D3">
              <w:rPr>
                <w:rFonts w:ascii="Arial" w:hAnsi="Arial" w:cs="Arial"/>
                <w:shd w:val="clear" w:color="auto" w:fill="FFFFFF"/>
              </w:rPr>
              <w:t>. • wym. 37 x 29 x 8 cm</w:t>
            </w:r>
          </w:p>
        </w:tc>
        <w:tc>
          <w:tcPr>
            <w:tcW w:w="1874" w:type="dxa"/>
          </w:tcPr>
          <w:p w:rsidR="00A55A89" w:rsidRPr="00D061D3" w:rsidRDefault="00A55A89" w:rsidP="00D061D3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874" w:type="dxa"/>
          </w:tcPr>
          <w:p w:rsidR="00A55A89" w:rsidRPr="00D061D3" w:rsidRDefault="00A55A89" w:rsidP="00D061D3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:rsidR="004B553E" w:rsidRDefault="004B553E" w:rsidP="007B436B"/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28"/>
        <w:gridCol w:w="2932"/>
        <w:gridCol w:w="2034"/>
        <w:gridCol w:w="2034"/>
      </w:tblGrid>
      <w:tr w:rsidR="00A5259E" w:rsidRPr="00B70FF3" w:rsidTr="00A5259E">
        <w:tc>
          <w:tcPr>
            <w:tcW w:w="1928" w:type="dxa"/>
            <w:shd w:val="clear" w:color="auto" w:fill="FFD966" w:themeFill="accent4" w:themeFillTint="99"/>
          </w:tcPr>
          <w:p w:rsidR="00A5259E" w:rsidRPr="00B70FF3" w:rsidRDefault="00A5259E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Nazwa pomocy dydaktycznej</w:t>
            </w:r>
          </w:p>
        </w:tc>
        <w:tc>
          <w:tcPr>
            <w:tcW w:w="2932" w:type="dxa"/>
            <w:shd w:val="clear" w:color="auto" w:fill="FFD966" w:themeFill="accent4" w:themeFillTint="99"/>
          </w:tcPr>
          <w:p w:rsidR="00A5259E" w:rsidRPr="00D061D3" w:rsidRDefault="00A5259E" w:rsidP="00D061D3">
            <w:pPr>
              <w:ind w:left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24. </w:t>
            </w:r>
            <w:r>
              <w:rPr>
                <w:rFonts w:ascii="Calibri" w:hAnsi="Calibri" w:cs="Arial"/>
                <w:color w:val="000000"/>
              </w:rPr>
              <w:t>Ramy tkackie - krosna do tkania</w:t>
            </w:r>
          </w:p>
          <w:p w:rsidR="00A5259E" w:rsidRPr="00356A81" w:rsidRDefault="00A5259E" w:rsidP="00D061D3">
            <w:pPr>
              <w:ind w:left="360"/>
              <w:jc w:val="both"/>
              <w:rPr>
                <w:b/>
                <w:sz w:val="20"/>
                <w:szCs w:val="20"/>
              </w:rPr>
            </w:pPr>
          </w:p>
          <w:p w:rsidR="00A5259E" w:rsidRPr="00356A81" w:rsidRDefault="00A5259E" w:rsidP="00DF11B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FFD966" w:themeFill="accent4" w:themeFillTint="99"/>
          </w:tcPr>
          <w:p w:rsidR="00A5259E" w:rsidRPr="00A5765F" w:rsidRDefault="00A5259E" w:rsidP="004C678E">
            <w:r w:rsidRPr="00A5765F">
              <w:t>Cena brutto/szt.</w:t>
            </w:r>
          </w:p>
        </w:tc>
        <w:tc>
          <w:tcPr>
            <w:tcW w:w="2034" w:type="dxa"/>
            <w:shd w:val="clear" w:color="auto" w:fill="FFD966" w:themeFill="accent4" w:themeFillTint="99"/>
          </w:tcPr>
          <w:p w:rsidR="00A5259E" w:rsidRDefault="00A5259E" w:rsidP="004C678E">
            <w:r w:rsidRPr="00A5765F">
              <w:t>Wartość brutto</w:t>
            </w:r>
          </w:p>
        </w:tc>
      </w:tr>
      <w:tr w:rsidR="00A5259E" w:rsidRPr="00B70FF3" w:rsidTr="00A5259E">
        <w:tc>
          <w:tcPr>
            <w:tcW w:w="1928" w:type="dxa"/>
          </w:tcPr>
          <w:p w:rsidR="00A5259E" w:rsidRPr="00B70FF3" w:rsidRDefault="00A5259E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z katalogu </w:t>
            </w:r>
          </w:p>
        </w:tc>
        <w:tc>
          <w:tcPr>
            <w:tcW w:w="2932" w:type="dxa"/>
          </w:tcPr>
          <w:p w:rsidR="00A5259E" w:rsidRPr="00D061D3" w:rsidRDefault="00A5259E" w:rsidP="00DF11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D061D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D061D3">
              <w:rPr>
                <w:rFonts w:ascii="Arial" w:hAnsi="Arial" w:cs="Arial"/>
                <w:bCs/>
                <w:color w:val="000000"/>
              </w:rPr>
              <w:t>sprzęt gospodarstwa domowego</w:t>
            </w:r>
          </w:p>
          <w:p w:rsidR="00A5259E" w:rsidRPr="00B70FF3" w:rsidRDefault="00A5259E" w:rsidP="00D061D3">
            <w:pPr>
              <w:jc w:val="both"/>
              <w:rPr>
                <w:sz w:val="20"/>
                <w:szCs w:val="20"/>
              </w:rPr>
            </w:pPr>
          </w:p>
          <w:p w:rsidR="00A5259E" w:rsidRPr="00B70FF3" w:rsidRDefault="00A5259E" w:rsidP="00DF11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A5259E" w:rsidRDefault="00A5259E" w:rsidP="00DF1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A5259E" w:rsidRDefault="00A5259E" w:rsidP="00DF11B6">
            <w:pPr>
              <w:jc w:val="both"/>
              <w:rPr>
                <w:rFonts w:ascii="Arial" w:hAnsi="Arial" w:cs="Arial"/>
              </w:rPr>
            </w:pPr>
          </w:p>
        </w:tc>
      </w:tr>
      <w:tr w:rsidR="00A5259E" w:rsidRPr="00B70FF3" w:rsidTr="00A5259E">
        <w:tc>
          <w:tcPr>
            <w:tcW w:w="1928" w:type="dxa"/>
          </w:tcPr>
          <w:p w:rsidR="00A5259E" w:rsidRPr="00B70FF3" w:rsidRDefault="00A5259E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Ilość sztuk:</w:t>
            </w:r>
          </w:p>
        </w:tc>
        <w:tc>
          <w:tcPr>
            <w:tcW w:w="2932" w:type="dxa"/>
          </w:tcPr>
          <w:p w:rsidR="00A5259E" w:rsidRPr="00B70FF3" w:rsidRDefault="00A5259E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34" w:type="dxa"/>
          </w:tcPr>
          <w:p w:rsidR="00A5259E" w:rsidRDefault="00A5259E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A5259E" w:rsidRDefault="00A5259E" w:rsidP="00D061D3">
            <w:pPr>
              <w:jc w:val="both"/>
              <w:rPr>
                <w:sz w:val="20"/>
                <w:szCs w:val="20"/>
              </w:rPr>
            </w:pPr>
          </w:p>
        </w:tc>
      </w:tr>
      <w:tr w:rsidR="00A5259E" w:rsidRPr="00B70FF3" w:rsidTr="00A5259E">
        <w:tc>
          <w:tcPr>
            <w:tcW w:w="1928" w:type="dxa"/>
          </w:tcPr>
          <w:p w:rsidR="00A5259E" w:rsidRPr="00B70FF3" w:rsidRDefault="00A5259E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Parametry:</w:t>
            </w:r>
          </w:p>
        </w:tc>
        <w:tc>
          <w:tcPr>
            <w:tcW w:w="2932" w:type="dxa"/>
          </w:tcPr>
          <w:p w:rsidR="00A5259E" w:rsidRPr="00B70FF3" w:rsidRDefault="00A5259E" w:rsidP="00C62C58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</w:tcPr>
          <w:p w:rsidR="00A5259E" w:rsidRPr="00B70FF3" w:rsidRDefault="00A5259E" w:rsidP="00C62C58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</w:tcPr>
          <w:p w:rsidR="00A5259E" w:rsidRPr="00B70FF3" w:rsidRDefault="00A5259E" w:rsidP="00C62C58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</w:tbl>
    <w:p w:rsidR="00546D48" w:rsidRDefault="00546D48" w:rsidP="007B436B"/>
    <w:p w:rsidR="00D061D3" w:rsidRDefault="00D061D3" w:rsidP="007B436B"/>
    <w:p w:rsidR="00D061D3" w:rsidRDefault="00D061D3" w:rsidP="007B436B"/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18"/>
        <w:gridCol w:w="3000"/>
        <w:gridCol w:w="2005"/>
        <w:gridCol w:w="2005"/>
      </w:tblGrid>
      <w:tr w:rsidR="00A5259E" w:rsidRPr="00B70FF3" w:rsidTr="00A5259E">
        <w:tc>
          <w:tcPr>
            <w:tcW w:w="1918" w:type="dxa"/>
            <w:shd w:val="clear" w:color="auto" w:fill="FFD966" w:themeFill="accent4" w:themeFillTint="99"/>
          </w:tcPr>
          <w:p w:rsidR="00A5259E" w:rsidRPr="00B70FF3" w:rsidRDefault="00A5259E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Nazwa pomocy dydaktycznej</w:t>
            </w:r>
          </w:p>
        </w:tc>
        <w:tc>
          <w:tcPr>
            <w:tcW w:w="3000" w:type="dxa"/>
            <w:shd w:val="clear" w:color="auto" w:fill="FFD966" w:themeFill="accent4" w:themeFillTint="99"/>
          </w:tcPr>
          <w:p w:rsidR="00A5259E" w:rsidRPr="00991EC8" w:rsidRDefault="00A5259E" w:rsidP="00991EC8">
            <w:pPr>
              <w:ind w:left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25. </w:t>
            </w:r>
            <w:r>
              <w:rPr>
                <w:rFonts w:ascii="Calibri" w:hAnsi="Calibri" w:cs="Arial"/>
                <w:color w:val="000000"/>
              </w:rPr>
              <w:t>Maszyna do szycia z akcesoriami-</w:t>
            </w:r>
            <w:r>
              <w:rPr>
                <w:rFonts w:ascii="Source Sans Pro" w:hAnsi="Source Sans Pro"/>
                <w:color w:val="000000"/>
              </w:rPr>
              <w:t xml:space="preserve">Maszyna do szycia łucznik </w:t>
            </w:r>
            <w:proofErr w:type="spellStart"/>
            <w:r>
              <w:rPr>
                <w:rFonts w:ascii="Source Sans Pro" w:hAnsi="Source Sans Pro"/>
                <w:color w:val="000000"/>
              </w:rPr>
              <w:t>ewa</w:t>
            </w:r>
            <w:proofErr w:type="spellEnd"/>
            <w:r>
              <w:rPr>
                <w:rFonts w:ascii="Source Sans Pro" w:hAnsi="Source Sans Pro"/>
                <w:color w:val="000000"/>
              </w:rPr>
              <w:t xml:space="preserve"> ii 2014</w:t>
            </w:r>
          </w:p>
          <w:p w:rsidR="00A5259E" w:rsidRPr="00356A81" w:rsidRDefault="00A5259E" w:rsidP="00D061D3">
            <w:pPr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FFD966" w:themeFill="accent4" w:themeFillTint="99"/>
          </w:tcPr>
          <w:p w:rsidR="00A5259E" w:rsidRPr="00693E3E" w:rsidRDefault="00A5259E" w:rsidP="00DE6CA0">
            <w:r w:rsidRPr="00693E3E">
              <w:t>Cena brutto/szt.</w:t>
            </w:r>
          </w:p>
        </w:tc>
        <w:tc>
          <w:tcPr>
            <w:tcW w:w="2005" w:type="dxa"/>
            <w:shd w:val="clear" w:color="auto" w:fill="FFD966" w:themeFill="accent4" w:themeFillTint="99"/>
          </w:tcPr>
          <w:p w:rsidR="00A5259E" w:rsidRDefault="00A5259E" w:rsidP="00DE6CA0">
            <w:r w:rsidRPr="00693E3E">
              <w:t>Wartość brutto</w:t>
            </w:r>
          </w:p>
        </w:tc>
      </w:tr>
      <w:tr w:rsidR="00A5259E" w:rsidRPr="00B70FF3" w:rsidTr="00A5259E">
        <w:tc>
          <w:tcPr>
            <w:tcW w:w="1918" w:type="dxa"/>
          </w:tcPr>
          <w:p w:rsidR="00A5259E" w:rsidRPr="00B70FF3" w:rsidRDefault="00A5259E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z katalogu </w:t>
            </w:r>
          </w:p>
        </w:tc>
        <w:tc>
          <w:tcPr>
            <w:tcW w:w="3000" w:type="dxa"/>
          </w:tcPr>
          <w:p w:rsidR="00A5259E" w:rsidRPr="00991EC8" w:rsidRDefault="00A5259E" w:rsidP="00991E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991EC8">
              <w:rPr>
                <w:rFonts w:ascii="Arial" w:hAnsi="Arial" w:cs="Arial"/>
                <w:bCs/>
                <w:color w:val="000000"/>
              </w:rPr>
              <w:t>sprzęt gospodarstwa domowego</w:t>
            </w:r>
          </w:p>
          <w:p w:rsidR="00A5259E" w:rsidRPr="00B70FF3" w:rsidRDefault="00A5259E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:rsidR="00A5259E" w:rsidRDefault="00A5259E" w:rsidP="00991E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:rsidR="00A5259E" w:rsidRDefault="00A5259E" w:rsidP="00991EC8">
            <w:pPr>
              <w:jc w:val="both"/>
              <w:rPr>
                <w:sz w:val="20"/>
                <w:szCs w:val="20"/>
              </w:rPr>
            </w:pPr>
          </w:p>
        </w:tc>
      </w:tr>
      <w:tr w:rsidR="00A5259E" w:rsidRPr="00B70FF3" w:rsidTr="00A5259E">
        <w:tc>
          <w:tcPr>
            <w:tcW w:w="1918" w:type="dxa"/>
          </w:tcPr>
          <w:p w:rsidR="00A5259E" w:rsidRPr="00B70FF3" w:rsidRDefault="00A5259E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Ilość sztuk:</w:t>
            </w:r>
          </w:p>
        </w:tc>
        <w:tc>
          <w:tcPr>
            <w:tcW w:w="3000" w:type="dxa"/>
          </w:tcPr>
          <w:p w:rsidR="00A5259E" w:rsidRPr="00B70FF3" w:rsidRDefault="00A5259E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05" w:type="dxa"/>
          </w:tcPr>
          <w:p w:rsidR="00A5259E" w:rsidRDefault="00A5259E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:rsidR="00A5259E" w:rsidRDefault="00A5259E" w:rsidP="00D061D3">
            <w:pPr>
              <w:jc w:val="both"/>
              <w:rPr>
                <w:sz w:val="20"/>
                <w:szCs w:val="20"/>
              </w:rPr>
            </w:pPr>
          </w:p>
        </w:tc>
      </w:tr>
      <w:tr w:rsidR="00A5259E" w:rsidRPr="00B70FF3" w:rsidTr="00A5259E">
        <w:tc>
          <w:tcPr>
            <w:tcW w:w="1918" w:type="dxa"/>
          </w:tcPr>
          <w:p w:rsidR="00A5259E" w:rsidRPr="00B70FF3" w:rsidRDefault="00A5259E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Parametry:</w:t>
            </w:r>
          </w:p>
        </w:tc>
        <w:tc>
          <w:tcPr>
            <w:tcW w:w="3000" w:type="dxa"/>
          </w:tcPr>
          <w:p w:rsidR="00A5259E" w:rsidRPr="00991EC8" w:rsidRDefault="00A5259E" w:rsidP="00991EC8">
            <w:pPr>
              <w:rPr>
                <w:rFonts w:ascii="Arial" w:hAnsi="Arial" w:cs="Arial"/>
                <w:b/>
              </w:rPr>
            </w:pPr>
            <w:r w:rsidRPr="00991EC8">
              <w:rPr>
                <w:rFonts w:ascii="Arial" w:hAnsi="Arial" w:cs="Arial"/>
                <w:shd w:val="clear" w:color="auto" w:fill="FFFFFF"/>
              </w:rPr>
              <w:t xml:space="preserve">Maszyna posiada 38 programów szycia, w tym 22, które wykorzystują jedną igłę. Wśród nich znajdują się ustawienia uwzględniające nie tylko ściegi podstawowe ale także </w:t>
            </w:r>
            <w:proofErr w:type="spellStart"/>
            <w:r w:rsidRPr="00991EC8">
              <w:rPr>
                <w:rFonts w:ascii="Arial" w:hAnsi="Arial" w:cs="Arial"/>
                <w:shd w:val="clear" w:color="auto" w:fill="FFFFFF"/>
              </w:rPr>
              <w:t>overlockowe</w:t>
            </w:r>
            <w:proofErr w:type="spellEnd"/>
            <w:r w:rsidRPr="00991EC8">
              <w:rPr>
                <w:rFonts w:ascii="Arial" w:hAnsi="Arial" w:cs="Arial"/>
                <w:shd w:val="clear" w:color="auto" w:fill="FFFFFF"/>
              </w:rPr>
              <w:t xml:space="preserve"> i elastyczne dedykowane dla materiałów rozciągliwych. Możliwość regulacji ściegu od 0 do 4 mm, wysokiego podnoszenia stopki i szycia wstecznego. 4-stopniowe obszywanie dziurek na guziki i opcja obszywania brzegów. Automatyczne nawijanie nici na szpulkę dolną oraz oświetlenie LED. Wymiary: 41,5 x 30 x 17 cm, waga: 7,3 kg.</w:t>
            </w:r>
          </w:p>
        </w:tc>
        <w:tc>
          <w:tcPr>
            <w:tcW w:w="2005" w:type="dxa"/>
          </w:tcPr>
          <w:p w:rsidR="00A5259E" w:rsidRPr="00991EC8" w:rsidRDefault="00A5259E" w:rsidP="00991EC8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005" w:type="dxa"/>
          </w:tcPr>
          <w:p w:rsidR="00A5259E" w:rsidRPr="00991EC8" w:rsidRDefault="00A5259E" w:rsidP="00991EC8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:rsidR="00546D48" w:rsidRDefault="00546D48" w:rsidP="007B436B"/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25"/>
        <w:gridCol w:w="2945"/>
        <w:gridCol w:w="2029"/>
        <w:gridCol w:w="2029"/>
      </w:tblGrid>
      <w:tr w:rsidR="00A5259E" w:rsidRPr="00B70FF3" w:rsidTr="00A5259E">
        <w:tc>
          <w:tcPr>
            <w:tcW w:w="1925" w:type="dxa"/>
            <w:shd w:val="clear" w:color="auto" w:fill="FFD966" w:themeFill="accent4" w:themeFillTint="99"/>
          </w:tcPr>
          <w:p w:rsidR="00A5259E" w:rsidRPr="00B70FF3" w:rsidRDefault="00A5259E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Nazwa pomocy dydaktycznej</w:t>
            </w:r>
          </w:p>
        </w:tc>
        <w:tc>
          <w:tcPr>
            <w:tcW w:w="2945" w:type="dxa"/>
            <w:shd w:val="clear" w:color="auto" w:fill="FFD966" w:themeFill="accent4" w:themeFillTint="99"/>
          </w:tcPr>
          <w:p w:rsidR="00A5259E" w:rsidRPr="003F3F5E" w:rsidRDefault="00A5259E" w:rsidP="003F3F5E">
            <w:pPr>
              <w:ind w:left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</w:t>
            </w:r>
            <w:r>
              <w:rPr>
                <w:rFonts w:ascii="Calibri" w:hAnsi="Calibri" w:cs="Arial"/>
                <w:color w:val="000000"/>
              </w:rPr>
              <w:t>Igły do maszyny do szycia</w:t>
            </w:r>
          </w:p>
          <w:p w:rsidR="00A5259E" w:rsidRPr="00356A81" w:rsidRDefault="00A5259E" w:rsidP="00D061D3">
            <w:pPr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FFD966" w:themeFill="accent4" w:themeFillTint="99"/>
          </w:tcPr>
          <w:p w:rsidR="00A5259E" w:rsidRPr="003C524F" w:rsidRDefault="00A5259E" w:rsidP="00F7604E">
            <w:r w:rsidRPr="003C524F">
              <w:t>Cena brutto/szt.</w:t>
            </w:r>
          </w:p>
        </w:tc>
        <w:tc>
          <w:tcPr>
            <w:tcW w:w="2029" w:type="dxa"/>
            <w:shd w:val="clear" w:color="auto" w:fill="FFD966" w:themeFill="accent4" w:themeFillTint="99"/>
          </w:tcPr>
          <w:p w:rsidR="00A5259E" w:rsidRDefault="00A5259E" w:rsidP="00F7604E">
            <w:r w:rsidRPr="003C524F">
              <w:t>Wartość brutto</w:t>
            </w:r>
          </w:p>
        </w:tc>
      </w:tr>
      <w:tr w:rsidR="00A5259E" w:rsidRPr="00B70FF3" w:rsidTr="00A5259E">
        <w:tc>
          <w:tcPr>
            <w:tcW w:w="1925" w:type="dxa"/>
          </w:tcPr>
          <w:p w:rsidR="00A5259E" w:rsidRPr="00B70FF3" w:rsidRDefault="00A5259E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z katalogu </w:t>
            </w:r>
          </w:p>
        </w:tc>
        <w:tc>
          <w:tcPr>
            <w:tcW w:w="2945" w:type="dxa"/>
          </w:tcPr>
          <w:p w:rsidR="00A5259E" w:rsidRPr="003F3F5E" w:rsidRDefault="00A5259E" w:rsidP="003F3F5E">
            <w:pPr>
              <w:jc w:val="both"/>
              <w:rPr>
                <w:rFonts w:ascii="Arial" w:hAnsi="Arial" w:cs="Arial"/>
              </w:rPr>
            </w:pPr>
            <w:r w:rsidRPr="003F3F5E">
              <w:rPr>
                <w:rFonts w:ascii="Arial" w:hAnsi="Arial" w:cs="Arial"/>
              </w:rPr>
              <w:t>2.</w:t>
            </w:r>
            <w:r w:rsidRPr="003F3F5E">
              <w:rPr>
                <w:rFonts w:ascii="Arial" w:hAnsi="Arial" w:cs="Arial"/>
                <w:bCs/>
                <w:color w:val="000000"/>
              </w:rPr>
              <w:t>sprzęt gospodarstwa domowego</w:t>
            </w:r>
          </w:p>
          <w:p w:rsidR="00A5259E" w:rsidRPr="00B70FF3" w:rsidRDefault="00A5259E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A5259E" w:rsidRPr="003F3F5E" w:rsidRDefault="00A5259E" w:rsidP="003F3F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29" w:type="dxa"/>
          </w:tcPr>
          <w:p w:rsidR="00A5259E" w:rsidRPr="003F3F5E" w:rsidRDefault="00A5259E" w:rsidP="003F3F5E">
            <w:pPr>
              <w:jc w:val="both"/>
              <w:rPr>
                <w:rFonts w:ascii="Arial" w:hAnsi="Arial" w:cs="Arial"/>
              </w:rPr>
            </w:pPr>
          </w:p>
        </w:tc>
      </w:tr>
      <w:tr w:rsidR="00A5259E" w:rsidRPr="00B70FF3" w:rsidTr="00A5259E">
        <w:tc>
          <w:tcPr>
            <w:tcW w:w="1925" w:type="dxa"/>
          </w:tcPr>
          <w:p w:rsidR="00A5259E" w:rsidRPr="00B70FF3" w:rsidRDefault="00A5259E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Ilość sztuk:</w:t>
            </w:r>
          </w:p>
        </w:tc>
        <w:tc>
          <w:tcPr>
            <w:tcW w:w="2945" w:type="dxa"/>
          </w:tcPr>
          <w:p w:rsidR="00A5259E" w:rsidRPr="00B70FF3" w:rsidRDefault="00A5259E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zestawów</w:t>
            </w:r>
          </w:p>
        </w:tc>
        <w:tc>
          <w:tcPr>
            <w:tcW w:w="2029" w:type="dxa"/>
          </w:tcPr>
          <w:p w:rsidR="00A5259E" w:rsidRDefault="00A5259E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A5259E" w:rsidRDefault="00A5259E" w:rsidP="00D061D3">
            <w:pPr>
              <w:jc w:val="both"/>
              <w:rPr>
                <w:sz w:val="20"/>
                <w:szCs w:val="20"/>
              </w:rPr>
            </w:pPr>
          </w:p>
        </w:tc>
      </w:tr>
      <w:tr w:rsidR="00A5259E" w:rsidRPr="00B70FF3" w:rsidTr="00A5259E">
        <w:tc>
          <w:tcPr>
            <w:tcW w:w="1925" w:type="dxa"/>
          </w:tcPr>
          <w:p w:rsidR="00A5259E" w:rsidRPr="00B70FF3" w:rsidRDefault="00A5259E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Parametry:</w:t>
            </w:r>
          </w:p>
        </w:tc>
        <w:tc>
          <w:tcPr>
            <w:tcW w:w="2945" w:type="dxa"/>
          </w:tcPr>
          <w:p w:rsidR="00A5259E" w:rsidRPr="003F3F5E" w:rsidRDefault="00A5259E" w:rsidP="00D061D3">
            <w:pPr>
              <w:jc w:val="both"/>
              <w:rPr>
                <w:rFonts w:ascii="Arial" w:hAnsi="Arial" w:cs="Arial"/>
                <w:b/>
              </w:rPr>
            </w:pPr>
            <w:r w:rsidRPr="003F3F5E">
              <w:rPr>
                <w:rFonts w:ascii="Arial" w:hAnsi="Arial" w:cs="Arial"/>
                <w:shd w:val="clear" w:color="auto" w:fill="FFFFFF"/>
              </w:rPr>
              <w:t>Jedne z najbardziej uniwersalnych igieł. Doskonale do naturalnych tkanin i ich mieszanek oraz tkanin z włókien sztucznych. Kolba półpłaska, pakowane po 5 sztuk i występują w 4 rozmiarach: 70/10 - 1 szt., 80/12 - 1 szt., 90/14 - 2 szt., 100 - 1 szt.</w:t>
            </w:r>
          </w:p>
        </w:tc>
        <w:tc>
          <w:tcPr>
            <w:tcW w:w="2029" w:type="dxa"/>
          </w:tcPr>
          <w:p w:rsidR="00A5259E" w:rsidRPr="003F3F5E" w:rsidRDefault="00A5259E" w:rsidP="00D061D3">
            <w:pPr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029" w:type="dxa"/>
          </w:tcPr>
          <w:p w:rsidR="00A5259E" w:rsidRPr="003F3F5E" w:rsidRDefault="00A5259E" w:rsidP="00D061D3">
            <w:pPr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:rsidR="00D061D3" w:rsidRDefault="00D061D3" w:rsidP="007B436B"/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888"/>
        <w:gridCol w:w="3190"/>
        <w:gridCol w:w="1925"/>
        <w:gridCol w:w="1925"/>
      </w:tblGrid>
      <w:tr w:rsidR="00A5259E" w:rsidRPr="00B70FF3" w:rsidTr="00A5259E">
        <w:tc>
          <w:tcPr>
            <w:tcW w:w="1888" w:type="dxa"/>
            <w:shd w:val="clear" w:color="auto" w:fill="FFD966" w:themeFill="accent4" w:themeFillTint="99"/>
          </w:tcPr>
          <w:p w:rsidR="00A5259E" w:rsidRPr="00B70FF3" w:rsidRDefault="00A5259E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Nazwa pomocy dydaktycznej</w:t>
            </w:r>
          </w:p>
        </w:tc>
        <w:tc>
          <w:tcPr>
            <w:tcW w:w="3190" w:type="dxa"/>
            <w:shd w:val="clear" w:color="auto" w:fill="FFD966" w:themeFill="accent4" w:themeFillTint="99"/>
          </w:tcPr>
          <w:p w:rsidR="00A5259E" w:rsidRPr="00356A81" w:rsidRDefault="00A5259E" w:rsidP="00BC1A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</w:t>
            </w:r>
            <w:r w:rsidRPr="00BC1A2A">
              <w:rPr>
                <w:rFonts w:ascii="Arial" w:hAnsi="Arial" w:cs="Arial"/>
                <w:b/>
              </w:rPr>
              <w:t xml:space="preserve"> </w:t>
            </w:r>
            <w:r w:rsidRPr="00BC1A2A">
              <w:rPr>
                <w:rFonts w:ascii="Arial" w:hAnsi="Arial" w:cs="Arial"/>
              </w:rPr>
              <w:t>Zestaw nici Talia</w:t>
            </w:r>
            <w:r>
              <w:rPr>
                <w:rFonts w:ascii="Arial" w:hAnsi="Arial" w:cs="Arial"/>
              </w:rPr>
              <w:t>, kolor: biały, czarny, czerwony, zielony, niebieski</w:t>
            </w:r>
          </w:p>
        </w:tc>
        <w:tc>
          <w:tcPr>
            <w:tcW w:w="1925" w:type="dxa"/>
            <w:shd w:val="clear" w:color="auto" w:fill="FFD966" w:themeFill="accent4" w:themeFillTint="99"/>
          </w:tcPr>
          <w:p w:rsidR="00A5259E" w:rsidRPr="00E65209" w:rsidRDefault="00A5259E" w:rsidP="00AD31E6">
            <w:r w:rsidRPr="00E65209">
              <w:t>Cena brutto/szt.</w:t>
            </w:r>
          </w:p>
        </w:tc>
        <w:tc>
          <w:tcPr>
            <w:tcW w:w="1925" w:type="dxa"/>
            <w:shd w:val="clear" w:color="auto" w:fill="FFD966" w:themeFill="accent4" w:themeFillTint="99"/>
          </w:tcPr>
          <w:p w:rsidR="00A5259E" w:rsidRDefault="00A5259E" w:rsidP="00AD31E6">
            <w:r w:rsidRPr="00E65209">
              <w:t>Wartość brutto</w:t>
            </w:r>
          </w:p>
        </w:tc>
      </w:tr>
      <w:tr w:rsidR="00A5259E" w:rsidRPr="00B70FF3" w:rsidTr="00A5259E">
        <w:tc>
          <w:tcPr>
            <w:tcW w:w="1888" w:type="dxa"/>
          </w:tcPr>
          <w:p w:rsidR="00A5259E" w:rsidRPr="00B70FF3" w:rsidRDefault="00A5259E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z katalogu </w:t>
            </w:r>
          </w:p>
        </w:tc>
        <w:tc>
          <w:tcPr>
            <w:tcW w:w="3190" w:type="dxa"/>
          </w:tcPr>
          <w:p w:rsidR="00A5259E" w:rsidRPr="003C115F" w:rsidRDefault="00A5259E" w:rsidP="003C115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3C115F">
              <w:rPr>
                <w:rFonts w:ascii="Arial" w:hAnsi="Arial" w:cs="Arial"/>
                <w:bCs/>
                <w:color w:val="000000"/>
              </w:rPr>
              <w:t>19.części zamienne oraz wyposażenie drobne i materiały eksploatacyjne</w:t>
            </w:r>
          </w:p>
          <w:p w:rsidR="00A5259E" w:rsidRPr="00B70FF3" w:rsidRDefault="00A5259E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A5259E" w:rsidRPr="003C115F" w:rsidRDefault="00A5259E" w:rsidP="003C115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25" w:type="dxa"/>
          </w:tcPr>
          <w:p w:rsidR="00A5259E" w:rsidRPr="003C115F" w:rsidRDefault="00A5259E" w:rsidP="003C115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A5259E" w:rsidRPr="00B70FF3" w:rsidTr="00A5259E">
        <w:tc>
          <w:tcPr>
            <w:tcW w:w="1888" w:type="dxa"/>
          </w:tcPr>
          <w:p w:rsidR="00A5259E" w:rsidRPr="00B70FF3" w:rsidRDefault="00A5259E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Ilość sztuk:</w:t>
            </w:r>
          </w:p>
        </w:tc>
        <w:tc>
          <w:tcPr>
            <w:tcW w:w="3190" w:type="dxa"/>
          </w:tcPr>
          <w:p w:rsidR="00A5259E" w:rsidRPr="00B70FF3" w:rsidRDefault="00A5259E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zestawów po 5 sztuk</w:t>
            </w:r>
          </w:p>
        </w:tc>
        <w:tc>
          <w:tcPr>
            <w:tcW w:w="1925" w:type="dxa"/>
          </w:tcPr>
          <w:p w:rsidR="00A5259E" w:rsidRDefault="00A5259E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A5259E" w:rsidRDefault="00A5259E" w:rsidP="00D061D3">
            <w:pPr>
              <w:jc w:val="both"/>
              <w:rPr>
                <w:sz w:val="20"/>
                <w:szCs w:val="20"/>
              </w:rPr>
            </w:pPr>
          </w:p>
        </w:tc>
      </w:tr>
      <w:tr w:rsidR="00A5259E" w:rsidRPr="00B70FF3" w:rsidTr="00A5259E">
        <w:tc>
          <w:tcPr>
            <w:tcW w:w="1888" w:type="dxa"/>
          </w:tcPr>
          <w:p w:rsidR="00A5259E" w:rsidRPr="00B70FF3" w:rsidRDefault="00A5259E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Parametry:</w:t>
            </w:r>
          </w:p>
        </w:tc>
        <w:tc>
          <w:tcPr>
            <w:tcW w:w="3190" w:type="dxa"/>
          </w:tcPr>
          <w:p w:rsidR="00A5259E" w:rsidRPr="00BC1A2A" w:rsidRDefault="00A5259E" w:rsidP="00BC1A2A">
            <w:pPr>
              <w:rPr>
                <w:b/>
              </w:rPr>
            </w:pPr>
            <w:r w:rsidRPr="00BC1A2A">
              <w:rPr>
                <w:rFonts w:ascii="Arial" w:hAnsi="Arial" w:cs="Arial"/>
                <w:shd w:val="clear" w:color="auto" w:fill="FFFFFF"/>
              </w:rPr>
              <w:t xml:space="preserve">Nici szwalne służące do szycia na maszynach przemysłowych i domowych. Charakteryzują się bardzo dobrą szwalnością i trwałością podczas użytkowania. Wybarwienia są odporne na światło, pranie oraz czynniki </w:t>
            </w:r>
            <w:proofErr w:type="spellStart"/>
            <w:r w:rsidRPr="00BC1A2A">
              <w:rPr>
                <w:rFonts w:ascii="Arial" w:hAnsi="Arial" w:cs="Arial"/>
                <w:shd w:val="clear" w:color="auto" w:fill="FFFFFF"/>
              </w:rPr>
              <w:t>chemiczne.Produkt</w:t>
            </w:r>
            <w:proofErr w:type="spellEnd"/>
            <w:r w:rsidRPr="00BC1A2A">
              <w:rPr>
                <w:rFonts w:ascii="Arial" w:hAnsi="Arial" w:cs="Arial"/>
                <w:shd w:val="clear" w:color="auto" w:fill="FFFFFF"/>
              </w:rPr>
              <w:t xml:space="preserve"> spełnia wymagania europejskiej normy EN 12590:1999.</w:t>
            </w:r>
            <w:r w:rsidRPr="00BC1A2A">
              <w:rPr>
                <w:rFonts w:ascii="Arial" w:hAnsi="Arial" w:cs="Arial"/>
              </w:rPr>
              <w:br/>
            </w:r>
            <w:r w:rsidRPr="00BC1A2A">
              <w:rPr>
                <w:rFonts w:ascii="Arial" w:hAnsi="Arial" w:cs="Arial"/>
                <w:shd w:val="clear" w:color="auto" w:fill="FFFFFF"/>
              </w:rPr>
              <w:t>• dł. nici 200 m • szer. szpulki 6 cm • śr. szpulki 2 cm • wym. pudełka 10,5 x 6,5 x 2 cm</w:t>
            </w:r>
          </w:p>
        </w:tc>
        <w:tc>
          <w:tcPr>
            <w:tcW w:w="1925" w:type="dxa"/>
          </w:tcPr>
          <w:p w:rsidR="00A5259E" w:rsidRPr="00BC1A2A" w:rsidRDefault="00A5259E" w:rsidP="00BC1A2A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25" w:type="dxa"/>
          </w:tcPr>
          <w:p w:rsidR="00A5259E" w:rsidRPr="00BC1A2A" w:rsidRDefault="00A5259E" w:rsidP="00BC1A2A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:rsidR="00D061D3" w:rsidRDefault="00D061D3" w:rsidP="007B436B"/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09"/>
        <w:gridCol w:w="3053"/>
        <w:gridCol w:w="1983"/>
        <w:gridCol w:w="1983"/>
      </w:tblGrid>
      <w:tr w:rsidR="00A5259E" w:rsidRPr="00B70FF3" w:rsidTr="00A5259E">
        <w:tc>
          <w:tcPr>
            <w:tcW w:w="1909" w:type="dxa"/>
            <w:shd w:val="clear" w:color="auto" w:fill="FFD966" w:themeFill="accent4" w:themeFillTint="99"/>
          </w:tcPr>
          <w:p w:rsidR="00A5259E" w:rsidRPr="00B70FF3" w:rsidRDefault="00A5259E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Nazwa pomocy dydaktycznej</w:t>
            </w:r>
          </w:p>
        </w:tc>
        <w:tc>
          <w:tcPr>
            <w:tcW w:w="3053" w:type="dxa"/>
            <w:shd w:val="clear" w:color="auto" w:fill="FFD966" w:themeFill="accent4" w:themeFillTint="99"/>
          </w:tcPr>
          <w:p w:rsidR="00A5259E" w:rsidRPr="00D11043" w:rsidRDefault="00A5259E" w:rsidP="00D11043">
            <w:pPr>
              <w:ind w:left="360"/>
              <w:jc w:val="both"/>
              <w:rPr>
                <w:rFonts w:ascii="Arial" w:hAnsi="Arial" w:cs="Arial"/>
              </w:rPr>
            </w:pPr>
            <w:r w:rsidRPr="00D11043">
              <w:rPr>
                <w:rFonts w:ascii="Arial" w:hAnsi="Arial" w:cs="Arial"/>
              </w:rPr>
              <w:t>28.Instrukcje BHP- Zasady BHP na stanowisku pracy ręcznej</w:t>
            </w:r>
          </w:p>
          <w:p w:rsidR="00A5259E" w:rsidRPr="00356A81" w:rsidRDefault="00A5259E" w:rsidP="00D061D3">
            <w:pPr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FFD966" w:themeFill="accent4" w:themeFillTint="99"/>
          </w:tcPr>
          <w:p w:rsidR="00A5259E" w:rsidRPr="00155B7D" w:rsidRDefault="00A5259E" w:rsidP="004803A1">
            <w:r w:rsidRPr="00155B7D">
              <w:t>Cena brutto/szt.</w:t>
            </w:r>
          </w:p>
        </w:tc>
        <w:tc>
          <w:tcPr>
            <w:tcW w:w="1983" w:type="dxa"/>
            <w:shd w:val="clear" w:color="auto" w:fill="FFD966" w:themeFill="accent4" w:themeFillTint="99"/>
          </w:tcPr>
          <w:p w:rsidR="00A5259E" w:rsidRDefault="00A5259E" w:rsidP="004803A1">
            <w:r w:rsidRPr="00155B7D">
              <w:t>Wartość brutto</w:t>
            </w:r>
          </w:p>
        </w:tc>
      </w:tr>
      <w:tr w:rsidR="00A5259E" w:rsidRPr="00B70FF3" w:rsidTr="00A5259E">
        <w:tc>
          <w:tcPr>
            <w:tcW w:w="1909" w:type="dxa"/>
          </w:tcPr>
          <w:p w:rsidR="00A5259E" w:rsidRPr="00B70FF3" w:rsidRDefault="00A5259E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z katalogu </w:t>
            </w:r>
          </w:p>
        </w:tc>
        <w:tc>
          <w:tcPr>
            <w:tcW w:w="3053" w:type="dxa"/>
          </w:tcPr>
          <w:p w:rsidR="00A5259E" w:rsidRPr="00D11043" w:rsidRDefault="00A5259E" w:rsidP="00D11043">
            <w:pPr>
              <w:jc w:val="both"/>
              <w:rPr>
                <w:rFonts w:ascii="Arial" w:hAnsi="Arial" w:cs="Arial"/>
              </w:rPr>
            </w:pPr>
            <w:r w:rsidRPr="00D11043">
              <w:rPr>
                <w:rFonts w:ascii="Arial" w:hAnsi="Arial" w:cs="Arial"/>
              </w:rPr>
              <w:t>7.</w:t>
            </w:r>
            <w:r w:rsidRPr="00D11043">
              <w:rPr>
                <w:rFonts w:ascii="Arial" w:hAnsi="Arial" w:cs="Arial"/>
                <w:bCs/>
                <w:color w:val="000000"/>
              </w:rPr>
              <w:t>środki ochrony indywidualnej</w:t>
            </w:r>
          </w:p>
          <w:p w:rsidR="00A5259E" w:rsidRPr="00B70FF3" w:rsidRDefault="00A5259E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A5259E" w:rsidRPr="00D11043" w:rsidRDefault="00A5259E" w:rsidP="00D110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3" w:type="dxa"/>
          </w:tcPr>
          <w:p w:rsidR="00A5259E" w:rsidRPr="00D11043" w:rsidRDefault="00A5259E" w:rsidP="00D11043">
            <w:pPr>
              <w:jc w:val="both"/>
              <w:rPr>
                <w:rFonts w:ascii="Arial" w:hAnsi="Arial" w:cs="Arial"/>
              </w:rPr>
            </w:pPr>
          </w:p>
        </w:tc>
      </w:tr>
      <w:tr w:rsidR="00A5259E" w:rsidRPr="00B70FF3" w:rsidTr="00A5259E">
        <w:tc>
          <w:tcPr>
            <w:tcW w:w="1909" w:type="dxa"/>
          </w:tcPr>
          <w:p w:rsidR="00A5259E" w:rsidRPr="00B70FF3" w:rsidRDefault="00A5259E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Ilość sztuk:</w:t>
            </w:r>
          </w:p>
        </w:tc>
        <w:tc>
          <w:tcPr>
            <w:tcW w:w="3053" w:type="dxa"/>
          </w:tcPr>
          <w:p w:rsidR="00A5259E" w:rsidRPr="00B70FF3" w:rsidRDefault="00A5259E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:rsidR="00A5259E" w:rsidRDefault="00A5259E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A5259E" w:rsidRDefault="00A5259E" w:rsidP="00D061D3">
            <w:pPr>
              <w:jc w:val="both"/>
              <w:rPr>
                <w:sz w:val="20"/>
                <w:szCs w:val="20"/>
              </w:rPr>
            </w:pPr>
          </w:p>
        </w:tc>
      </w:tr>
      <w:tr w:rsidR="00A5259E" w:rsidRPr="00B70FF3" w:rsidTr="00A5259E">
        <w:tc>
          <w:tcPr>
            <w:tcW w:w="1909" w:type="dxa"/>
          </w:tcPr>
          <w:p w:rsidR="00A5259E" w:rsidRPr="00B70FF3" w:rsidRDefault="00A5259E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Parametry:</w:t>
            </w:r>
          </w:p>
        </w:tc>
        <w:tc>
          <w:tcPr>
            <w:tcW w:w="3053" w:type="dxa"/>
          </w:tcPr>
          <w:p w:rsidR="00A5259E" w:rsidRPr="00D11043" w:rsidRDefault="00A5259E" w:rsidP="00D11043">
            <w:pPr>
              <w:rPr>
                <w:b/>
              </w:rPr>
            </w:pPr>
            <w:r w:rsidRPr="00D11043">
              <w:rPr>
                <w:rFonts w:ascii="Arial" w:hAnsi="Arial" w:cs="Arial"/>
                <w:shd w:val="clear" w:color="auto" w:fill="FFFFFF"/>
              </w:rPr>
              <w:t>Plakat jest wyposażony w haczyki umożliwiające jego powieszenie na ścianie.</w:t>
            </w:r>
            <w:r w:rsidRPr="00D11043">
              <w:rPr>
                <w:rFonts w:ascii="Arial" w:hAnsi="Arial" w:cs="Arial"/>
              </w:rPr>
              <w:br/>
            </w:r>
            <w:r w:rsidRPr="00D11043">
              <w:rPr>
                <w:rFonts w:ascii="Arial" w:hAnsi="Arial" w:cs="Arial"/>
                <w:shd w:val="clear" w:color="auto" w:fill="FFFFFF"/>
              </w:rPr>
              <w:t xml:space="preserve">• </w:t>
            </w:r>
            <w:proofErr w:type="spellStart"/>
            <w:r w:rsidRPr="00D11043">
              <w:rPr>
                <w:rFonts w:ascii="Arial" w:hAnsi="Arial" w:cs="Arial"/>
                <w:shd w:val="clear" w:color="auto" w:fill="FFFFFF"/>
              </w:rPr>
              <w:t>wym</w:t>
            </w:r>
            <w:proofErr w:type="spellEnd"/>
            <w:r w:rsidRPr="00D11043">
              <w:rPr>
                <w:rFonts w:ascii="Arial" w:hAnsi="Arial" w:cs="Arial"/>
                <w:shd w:val="clear" w:color="auto" w:fill="FFFFFF"/>
              </w:rPr>
              <w:t xml:space="preserve"> 68 x 98 cm</w:t>
            </w:r>
          </w:p>
        </w:tc>
        <w:tc>
          <w:tcPr>
            <w:tcW w:w="1983" w:type="dxa"/>
          </w:tcPr>
          <w:p w:rsidR="00A5259E" w:rsidRPr="00D11043" w:rsidRDefault="00A5259E" w:rsidP="00D11043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83" w:type="dxa"/>
          </w:tcPr>
          <w:p w:rsidR="00A5259E" w:rsidRPr="00D11043" w:rsidRDefault="00A5259E" w:rsidP="00D11043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:rsidR="00D061D3" w:rsidRDefault="00D061D3" w:rsidP="007B436B"/>
    <w:p w:rsidR="00C67CDD" w:rsidRDefault="00C67CDD" w:rsidP="007B436B"/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11"/>
        <w:gridCol w:w="3031"/>
        <w:gridCol w:w="1993"/>
        <w:gridCol w:w="1993"/>
      </w:tblGrid>
      <w:tr w:rsidR="00A5259E" w:rsidRPr="00C67CDD" w:rsidTr="00A5259E">
        <w:tc>
          <w:tcPr>
            <w:tcW w:w="1911" w:type="dxa"/>
            <w:shd w:val="clear" w:color="auto" w:fill="FFD966" w:themeFill="accent4" w:themeFillTint="99"/>
          </w:tcPr>
          <w:p w:rsidR="00A5259E" w:rsidRPr="00B70FF3" w:rsidRDefault="00A5259E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Nazwa pomocy dydaktycznej</w:t>
            </w:r>
          </w:p>
        </w:tc>
        <w:tc>
          <w:tcPr>
            <w:tcW w:w="3031" w:type="dxa"/>
            <w:shd w:val="clear" w:color="auto" w:fill="FFC000"/>
          </w:tcPr>
          <w:p w:rsidR="00A5259E" w:rsidRPr="00C67CDD" w:rsidRDefault="00A5259E" w:rsidP="00C67CDD">
            <w:pPr>
              <w:pStyle w:val="Nagwek2"/>
              <w:shd w:val="clear" w:color="auto" w:fill="FFFFFF"/>
              <w:spacing w:before="0" w:after="225"/>
              <w:outlineLvl w:val="1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C67CDD">
              <w:rPr>
                <w:rFonts w:ascii="Arial" w:hAnsi="Arial" w:cs="Arial"/>
                <w:color w:val="auto"/>
                <w:sz w:val="22"/>
                <w:szCs w:val="22"/>
              </w:rPr>
              <w:t xml:space="preserve">29. </w:t>
            </w:r>
            <w:r w:rsidRPr="00C67CDD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Schematy poglądowe- Znaki BHP. Plansza ścienna</w:t>
            </w:r>
          </w:p>
        </w:tc>
        <w:tc>
          <w:tcPr>
            <w:tcW w:w="1993" w:type="dxa"/>
            <w:shd w:val="clear" w:color="auto" w:fill="FFC000"/>
          </w:tcPr>
          <w:p w:rsidR="00A5259E" w:rsidRPr="0092345A" w:rsidRDefault="00A5259E" w:rsidP="00732E59">
            <w:r w:rsidRPr="0092345A">
              <w:t>Cena brutto/szt.</w:t>
            </w:r>
          </w:p>
        </w:tc>
        <w:tc>
          <w:tcPr>
            <w:tcW w:w="1993" w:type="dxa"/>
            <w:shd w:val="clear" w:color="auto" w:fill="FFC000"/>
          </w:tcPr>
          <w:p w:rsidR="00A5259E" w:rsidRDefault="00A5259E" w:rsidP="00732E59">
            <w:r w:rsidRPr="0092345A">
              <w:t>Wartość brutto</w:t>
            </w:r>
          </w:p>
        </w:tc>
      </w:tr>
      <w:tr w:rsidR="00A5259E" w:rsidRPr="00B70FF3" w:rsidTr="00A5259E">
        <w:tc>
          <w:tcPr>
            <w:tcW w:w="1911" w:type="dxa"/>
          </w:tcPr>
          <w:p w:rsidR="00A5259E" w:rsidRPr="00B70FF3" w:rsidRDefault="00A5259E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z katalogu </w:t>
            </w:r>
          </w:p>
        </w:tc>
        <w:tc>
          <w:tcPr>
            <w:tcW w:w="3031" w:type="dxa"/>
          </w:tcPr>
          <w:p w:rsidR="00A5259E" w:rsidRPr="00C67CDD" w:rsidRDefault="00A5259E" w:rsidP="00C67CDD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C67CDD">
              <w:rPr>
                <w:rFonts w:ascii="Arial" w:hAnsi="Arial" w:cs="Arial"/>
                <w:bCs/>
                <w:color w:val="000000"/>
              </w:rPr>
              <w:t>4.pomoce projektowe</w:t>
            </w:r>
          </w:p>
          <w:p w:rsidR="00A5259E" w:rsidRPr="00B70FF3" w:rsidRDefault="00A5259E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A5259E" w:rsidRPr="00C67CDD" w:rsidRDefault="00A5259E" w:rsidP="00C67CDD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93" w:type="dxa"/>
          </w:tcPr>
          <w:p w:rsidR="00A5259E" w:rsidRPr="00C67CDD" w:rsidRDefault="00A5259E" w:rsidP="00C67CDD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A5259E" w:rsidRPr="00B70FF3" w:rsidTr="00A5259E">
        <w:tc>
          <w:tcPr>
            <w:tcW w:w="1911" w:type="dxa"/>
          </w:tcPr>
          <w:p w:rsidR="00A5259E" w:rsidRPr="00B70FF3" w:rsidRDefault="00A5259E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Ilość sztuk:</w:t>
            </w:r>
          </w:p>
        </w:tc>
        <w:tc>
          <w:tcPr>
            <w:tcW w:w="3031" w:type="dxa"/>
          </w:tcPr>
          <w:p w:rsidR="00A5259E" w:rsidRPr="00B70FF3" w:rsidRDefault="00A5259E" w:rsidP="00D061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3" w:type="dxa"/>
          </w:tcPr>
          <w:p w:rsidR="00A5259E" w:rsidRDefault="00A5259E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A5259E" w:rsidRDefault="00A5259E" w:rsidP="00D061D3">
            <w:pPr>
              <w:jc w:val="both"/>
              <w:rPr>
                <w:sz w:val="20"/>
                <w:szCs w:val="20"/>
              </w:rPr>
            </w:pPr>
          </w:p>
        </w:tc>
      </w:tr>
      <w:tr w:rsidR="00A5259E" w:rsidRPr="00B70FF3" w:rsidTr="00A5259E">
        <w:tc>
          <w:tcPr>
            <w:tcW w:w="1911" w:type="dxa"/>
          </w:tcPr>
          <w:p w:rsidR="00A5259E" w:rsidRPr="00B70FF3" w:rsidRDefault="00A5259E" w:rsidP="00D061D3">
            <w:pPr>
              <w:jc w:val="both"/>
              <w:rPr>
                <w:sz w:val="20"/>
                <w:szCs w:val="20"/>
              </w:rPr>
            </w:pPr>
            <w:r w:rsidRPr="00B70FF3">
              <w:rPr>
                <w:sz w:val="20"/>
                <w:szCs w:val="20"/>
              </w:rPr>
              <w:t>Parametry:</w:t>
            </w:r>
          </w:p>
        </w:tc>
        <w:tc>
          <w:tcPr>
            <w:tcW w:w="3031" w:type="dxa"/>
          </w:tcPr>
          <w:p w:rsidR="00A5259E" w:rsidRPr="00C67CDD" w:rsidRDefault="00A5259E" w:rsidP="00D061D3">
            <w:pPr>
              <w:jc w:val="both"/>
              <w:rPr>
                <w:rFonts w:ascii="Arial" w:hAnsi="Arial" w:cs="Arial"/>
                <w:b/>
              </w:rPr>
            </w:pPr>
            <w:r w:rsidRPr="00C67CDD">
              <w:rPr>
                <w:rFonts w:ascii="Arial" w:hAnsi="Arial" w:cs="Arial"/>
                <w:shd w:val="clear" w:color="auto" w:fill="FFFFFF"/>
              </w:rPr>
              <w:t>Plansza naścienna znaki BHP. Wymiary: 100 x 70 cm. Krawędź górna i dolna wykończone są stalowymi wzmocnieniami. Plansze obustronnie foliowane, co zapewnia wieloletnią trwałość i łatwość czyszczenia.</w:t>
            </w:r>
          </w:p>
        </w:tc>
        <w:tc>
          <w:tcPr>
            <w:tcW w:w="1993" w:type="dxa"/>
          </w:tcPr>
          <w:p w:rsidR="00A5259E" w:rsidRPr="00C67CDD" w:rsidRDefault="00A5259E" w:rsidP="00D061D3">
            <w:pPr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93" w:type="dxa"/>
          </w:tcPr>
          <w:p w:rsidR="00A5259E" w:rsidRPr="00C67CDD" w:rsidRDefault="00A5259E" w:rsidP="00D061D3">
            <w:pPr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987D46" w:rsidRPr="00B70FF3" w:rsidTr="00FF10EE">
        <w:tc>
          <w:tcPr>
            <w:tcW w:w="1911" w:type="dxa"/>
          </w:tcPr>
          <w:p w:rsidR="00987D46" w:rsidRDefault="00987D46" w:rsidP="00D061D3">
            <w:pPr>
              <w:jc w:val="both"/>
              <w:rPr>
                <w:sz w:val="20"/>
                <w:szCs w:val="20"/>
              </w:rPr>
            </w:pPr>
          </w:p>
          <w:p w:rsidR="00987D46" w:rsidRDefault="00987D46" w:rsidP="00D061D3">
            <w:pPr>
              <w:jc w:val="both"/>
              <w:rPr>
                <w:sz w:val="20"/>
                <w:szCs w:val="20"/>
              </w:rPr>
            </w:pPr>
          </w:p>
          <w:p w:rsidR="00987D46" w:rsidRPr="00B70FF3" w:rsidRDefault="00987D46" w:rsidP="00D06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31" w:type="dxa"/>
          </w:tcPr>
          <w:p w:rsidR="00987D46" w:rsidRDefault="00987D46" w:rsidP="00D061D3">
            <w:pPr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987D46" w:rsidRPr="00987D46" w:rsidRDefault="00987D46" w:rsidP="00987D46">
            <w:pPr>
              <w:jc w:val="right"/>
              <w:rPr>
                <w:rFonts w:ascii="Arial" w:hAnsi="Arial" w:cs="Arial"/>
                <w:b/>
                <w:shd w:val="clear" w:color="auto" w:fill="FFFFFF"/>
              </w:rPr>
            </w:pPr>
            <w:r w:rsidRPr="00987D46">
              <w:rPr>
                <w:rFonts w:ascii="Arial" w:hAnsi="Arial" w:cs="Arial"/>
                <w:b/>
                <w:shd w:val="clear" w:color="auto" w:fill="FFFFFF"/>
              </w:rPr>
              <w:t>SUMA BRUTTO</w:t>
            </w:r>
          </w:p>
        </w:tc>
        <w:tc>
          <w:tcPr>
            <w:tcW w:w="3986" w:type="dxa"/>
            <w:gridSpan w:val="2"/>
          </w:tcPr>
          <w:p w:rsidR="00987D46" w:rsidRPr="00C67CDD" w:rsidRDefault="00987D46" w:rsidP="00D061D3">
            <w:pPr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:rsidR="00D061D3" w:rsidRPr="007B436B" w:rsidRDefault="00D061D3" w:rsidP="00ED468B"/>
    <w:sectPr w:rsidR="00D061D3" w:rsidRPr="007B436B" w:rsidSect="0046148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9C7" w:rsidRDefault="007019C7" w:rsidP="002075D2">
      <w:pPr>
        <w:spacing w:after="0" w:line="240" w:lineRule="auto"/>
      </w:pPr>
      <w:r>
        <w:separator/>
      </w:r>
    </w:p>
  </w:endnote>
  <w:endnote w:type="continuationSeparator" w:id="0">
    <w:p w:rsidR="007019C7" w:rsidRDefault="007019C7" w:rsidP="0020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ource Sans Pro">
    <w:altName w:val="Cambria Math"/>
    <w:charset w:val="EE"/>
    <w:family w:val="swiss"/>
    <w:pitch w:val="variable"/>
    <w:sig w:usb0="00000001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9C7" w:rsidRDefault="007019C7" w:rsidP="002075D2">
      <w:pPr>
        <w:spacing w:after="0" w:line="240" w:lineRule="auto"/>
      </w:pPr>
      <w:r>
        <w:separator/>
      </w:r>
    </w:p>
  </w:footnote>
  <w:footnote w:type="continuationSeparator" w:id="0">
    <w:p w:rsidR="007019C7" w:rsidRDefault="007019C7" w:rsidP="00207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1D3" w:rsidRDefault="00D061D3" w:rsidP="00A57317">
    <w:pPr>
      <w:pStyle w:val="Nagwek"/>
      <w:jc w:val="right"/>
    </w:pPr>
  </w:p>
  <w:p w:rsidR="00A57317" w:rsidRPr="00A57317" w:rsidRDefault="00A57317" w:rsidP="00A57317">
    <w:pPr>
      <w:spacing w:after="0" w:line="240" w:lineRule="auto"/>
      <w:jc w:val="right"/>
      <w:rPr>
        <w:rFonts w:ascii="Times New Roman" w:hAnsi="Times New Roman" w:cs="Times New Roman"/>
        <w:b/>
        <w:sz w:val="18"/>
        <w:szCs w:val="18"/>
      </w:rPr>
    </w:pPr>
    <w:r w:rsidRPr="00A57317">
      <w:rPr>
        <w:rFonts w:ascii="Times New Roman" w:hAnsi="Times New Roman" w:cs="Times New Roman"/>
        <w:b/>
        <w:sz w:val="18"/>
        <w:szCs w:val="18"/>
      </w:rPr>
      <w:t xml:space="preserve">Załącznik nr 1 </w:t>
    </w:r>
  </w:p>
  <w:p w:rsidR="00A57317" w:rsidRPr="00A57317" w:rsidRDefault="00A57317" w:rsidP="00A57317">
    <w:pPr>
      <w:spacing w:after="0" w:line="240" w:lineRule="auto"/>
      <w:jc w:val="right"/>
      <w:rPr>
        <w:rFonts w:ascii="Times New Roman" w:hAnsi="Times New Roman" w:cs="Times New Roman"/>
        <w:b/>
        <w:sz w:val="18"/>
        <w:szCs w:val="18"/>
      </w:rPr>
    </w:pPr>
    <w:r w:rsidRPr="00A57317">
      <w:rPr>
        <w:rFonts w:ascii="Times New Roman" w:hAnsi="Times New Roman" w:cs="Times New Roman"/>
        <w:b/>
        <w:sz w:val="18"/>
        <w:szCs w:val="18"/>
      </w:rPr>
      <w:t xml:space="preserve">do zapytania ofertowego </w:t>
    </w:r>
  </w:p>
  <w:p w:rsidR="00A57317" w:rsidRPr="00A57317" w:rsidRDefault="00A57317" w:rsidP="00A57317">
    <w:pPr>
      <w:spacing w:after="0" w:line="240" w:lineRule="auto"/>
      <w:jc w:val="right"/>
      <w:rPr>
        <w:rFonts w:ascii="Times New Roman" w:hAnsi="Times New Roman" w:cs="Times New Roman"/>
        <w:b/>
        <w:sz w:val="18"/>
        <w:szCs w:val="18"/>
      </w:rPr>
    </w:pPr>
    <w:r w:rsidRPr="00A57317">
      <w:rPr>
        <w:rFonts w:ascii="Times New Roman" w:hAnsi="Times New Roman" w:cs="Times New Roman"/>
        <w:b/>
        <w:sz w:val="18"/>
        <w:szCs w:val="18"/>
      </w:rPr>
      <w:t xml:space="preserve">na zakup i dostawę wyposażenia dla Szkoły Podstawowej </w:t>
    </w:r>
  </w:p>
  <w:p w:rsidR="00A57317" w:rsidRPr="00A57317" w:rsidRDefault="00A57317" w:rsidP="00A57317">
    <w:pPr>
      <w:spacing w:after="0" w:line="240" w:lineRule="auto"/>
      <w:jc w:val="right"/>
      <w:rPr>
        <w:rFonts w:ascii="Times New Roman" w:hAnsi="Times New Roman" w:cs="Times New Roman"/>
        <w:b/>
        <w:sz w:val="18"/>
        <w:szCs w:val="18"/>
      </w:rPr>
    </w:pPr>
    <w:r w:rsidRPr="00A57317">
      <w:rPr>
        <w:rFonts w:ascii="Times New Roman" w:hAnsi="Times New Roman" w:cs="Times New Roman"/>
        <w:b/>
        <w:sz w:val="18"/>
        <w:szCs w:val="18"/>
      </w:rPr>
      <w:t xml:space="preserve">im. Powstańców Śląskich w Tworogu </w:t>
    </w:r>
  </w:p>
  <w:p w:rsidR="00D061D3" w:rsidRPr="00A57317" w:rsidRDefault="00A57317" w:rsidP="00A57317">
    <w:pPr>
      <w:spacing w:after="0" w:line="240" w:lineRule="auto"/>
      <w:jc w:val="right"/>
      <w:rPr>
        <w:rFonts w:ascii="Times New Roman" w:hAnsi="Times New Roman" w:cs="Times New Roman"/>
        <w:b/>
        <w:sz w:val="18"/>
        <w:szCs w:val="18"/>
      </w:rPr>
    </w:pPr>
    <w:r w:rsidRPr="00A57317">
      <w:rPr>
        <w:rFonts w:ascii="Times New Roman" w:hAnsi="Times New Roman" w:cs="Times New Roman"/>
        <w:b/>
        <w:sz w:val="18"/>
        <w:szCs w:val="18"/>
      </w:rPr>
      <w:t>w ramach programu Laboratoria Przyszłości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8A7"/>
    <w:multiLevelType w:val="multilevel"/>
    <w:tmpl w:val="532652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B9F7237"/>
    <w:multiLevelType w:val="multilevel"/>
    <w:tmpl w:val="FC44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B193C"/>
    <w:multiLevelType w:val="multilevel"/>
    <w:tmpl w:val="6BBA61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EFD22BF"/>
    <w:multiLevelType w:val="hybridMultilevel"/>
    <w:tmpl w:val="6F326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373F1"/>
    <w:multiLevelType w:val="hybridMultilevel"/>
    <w:tmpl w:val="DE0027E8"/>
    <w:lvl w:ilvl="0" w:tplc="3D46F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5771A"/>
    <w:multiLevelType w:val="hybridMultilevel"/>
    <w:tmpl w:val="6F326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44C04"/>
    <w:multiLevelType w:val="hybridMultilevel"/>
    <w:tmpl w:val="64383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02C71"/>
    <w:multiLevelType w:val="multilevel"/>
    <w:tmpl w:val="3834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B9414D"/>
    <w:multiLevelType w:val="hybridMultilevel"/>
    <w:tmpl w:val="F75C33EE"/>
    <w:lvl w:ilvl="0" w:tplc="391C6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8711D2"/>
    <w:multiLevelType w:val="hybridMultilevel"/>
    <w:tmpl w:val="6F326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83938"/>
    <w:multiLevelType w:val="multilevel"/>
    <w:tmpl w:val="DB108F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20341C23"/>
    <w:multiLevelType w:val="multilevel"/>
    <w:tmpl w:val="281A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E20F1C"/>
    <w:multiLevelType w:val="multilevel"/>
    <w:tmpl w:val="C4708C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24B9046C"/>
    <w:multiLevelType w:val="hybridMultilevel"/>
    <w:tmpl w:val="F75C33EE"/>
    <w:lvl w:ilvl="0" w:tplc="391C6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C44754"/>
    <w:multiLevelType w:val="multilevel"/>
    <w:tmpl w:val="32067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C86D13"/>
    <w:multiLevelType w:val="hybridMultilevel"/>
    <w:tmpl w:val="F75C33EE"/>
    <w:lvl w:ilvl="0" w:tplc="391C6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552D8F"/>
    <w:multiLevelType w:val="hybridMultilevel"/>
    <w:tmpl w:val="50DC5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42CDF"/>
    <w:multiLevelType w:val="hybridMultilevel"/>
    <w:tmpl w:val="F75C33EE"/>
    <w:lvl w:ilvl="0" w:tplc="391C6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155D05"/>
    <w:multiLevelType w:val="hybridMultilevel"/>
    <w:tmpl w:val="6F326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24A6D"/>
    <w:multiLevelType w:val="multilevel"/>
    <w:tmpl w:val="E214A0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4C95264D"/>
    <w:multiLevelType w:val="hybridMultilevel"/>
    <w:tmpl w:val="6F326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3679F"/>
    <w:multiLevelType w:val="multilevel"/>
    <w:tmpl w:val="08BA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680DE5"/>
    <w:multiLevelType w:val="multilevel"/>
    <w:tmpl w:val="6C64AE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526F40D1"/>
    <w:multiLevelType w:val="multilevel"/>
    <w:tmpl w:val="C6BC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2F5803"/>
    <w:multiLevelType w:val="hybridMultilevel"/>
    <w:tmpl w:val="50DC5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41BFB"/>
    <w:multiLevelType w:val="multilevel"/>
    <w:tmpl w:val="24B2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560925"/>
    <w:multiLevelType w:val="hybridMultilevel"/>
    <w:tmpl w:val="DE0027E8"/>
    <w:lvl w:ilvl="0" w:tplc="3D46F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E1E34"/>
    <w:multiLevelType w:val="multilevel"/>
    <w:tmpl w:val="D016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A80284"/>
    <w:multiLevelType w:val="multilevel"/>
    <w:tmpl w:val="7A5698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>
    <w:nsid w:val="67894568"/>
    <w:multiLevelType w:val="hybridMultilevel"/>
    <w:tmpl w:val="6F326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D62043"/>
    <w:multiLevelType w:val="hybridMultilevel"/>
    <w:tmpl w:val="F75C33EE"/>
    <w:lvl w:ilvl="0" w:tplc="391C6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FC78A2"/>
    <w:multiLevelType w:val="hybridMultilevel"/>
    <w:tmpl w:val="A718B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2A763C"/>
    <w:multiLevelType w:val="multilevel"/>
    <w:tmpl w:val="71A6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EF6CC7"/>
    <w:multiLevelType w:val="hybridMultilevel"/>
    <w:tmpl w:val="A718B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32DA1"/>
    <w:multiLevelType w:val="multilevel"/>
    <w:tmpl w:val="FB42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810E6C"/>
    <w:multiLevelType w:val="multilevel"/>
    <w:tmpl w:val="CE86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DF7C86"/>
    <w:multiLevelType w:val="hybridMultilevel"/>
    <w:tmpl w:val="3266F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E52EDD"/>
    <w:multiLevelType w:val="hybridMultilevel"/>
    <w:tmpl w:val="BC6C1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525DFA"/>
    <w:multiLevelType w:val="multilevel"/>
    <w:tmpl w:val="FE66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8502AD"/>
    <w:multiLevelType w:val="hybridMultilevel"/>
    <w:tmpl w:val="F75C33EE"/>
    <w:lvl w:ilvl="0" w:tplc="391C6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BB6EF4"/>
    <w:multiLevelType w:val="hybridMultilevel"/>
    <w:tmpl w:val="6F326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8E31AC"/>
    <w:multiLevelType w:val="multilevel"/>
    <w:tmpl w:val="B6CC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4"/>
  </w:num>
  <w:num w:numId="5">
    <w:abstractNumId w:val="26"/>
  </w:num>
  <w:num w:numId="6">
    <w:abstractNumId w:val="16"/>
  </w:num>
  <w:num w:numId="7">
    <w:abstractNumId w:val="17"/>
  </w:num>
  <w:num w:numId="8">
    <w:abstractNumId w:val="13"/>
  </w:num>
  <w:num w:numId="9">
    <w:abstractNumId w:val="39"/>
  </w:num>
  <w:num w:numId="10">
    <w:abstractNumId w:val="30"/>
  </w:num>
  <w:num w:numId="11">
    <w:abstractNumId w:val="31"/>
  </w:num>
  <w:num w:numId="12">
    <w:abstractNumId w:val="33"/>
  </w:num>
  <w:num w:numId="13">
    <w:abstractNumId w:val="36"/>
  </w:num>
  <w:num w:numId="14">
    <w:abstractNumId w:val="15"/>
  </w:num>
  <w:num w:numId="15">
    <w:abstractNumId w:val="8"/>
  </w:num>
  <w:num w:numId="16">
    <w:abstractNumId w:val="18"/>
  </w:num>
  <w:num w:numId="17">
    <w:abstractNumId w:val="20"/>
  </w:num>
  <w:num w:numId="18">
    <w:abstractNumId w:val="9"/>
  </w:num>
  <w:num w:numId="19">
    <w:abstractNumId w:val="40"/>
  </w:num>
  <w:num w:numId="20">
    <w:abstractNumId w:val="29"/>
  </w:num>
  <w:num w:numId="21">
    <w:abstractNumId w:val="6"/>
  </w:num>
  <w:num w:numId="22">
    <w:abstractNumId w:val="10"/>
  </w:num>
  <w:num w:numId="23">
    <w:abstractNumId w:val="35"/>
  </w:num>
  <w:num w:numId="24">
    <w:abstractNumId w:val="0"/>
  </w:num>
  <w:num w:numId="25">
    <w:abstractNumId w:val="14"/>
  </w:num>
  <w:num w:numId="26">
    <w:abstractNumId w:val="22"/>
  </w:num>
  <w:num w:numId="27">
    <w:abstractNumId w:val="38"/>
  </w:num>
  <w:num w:numId="28">
    <w:abstractNumId w:val="19"/>
  </w:num>
  <w:num w:numId="29">
    <w:abstractNumId w:val="21"/>
  </w:num>
  <w:num w:numId="30">
    <w:abstractNumId w:val="12"/>
  </w:num>
  <w:num w:numId="31">
    <w:abstractNumId w:val="27"/>
  </w:num>
  <w:num w:numId="32">
    <w:abstractNumId w:val="25"/>
  </w:num>
  <w:num w:numId="33">
    <w:abstractNumId w:val="11"/>
  </w:num>
  <w:num w:numId="34">
    <w:abstractNumId w:val="2"/>
  </w:num>
  <w:num w:numId="35">
    <w:abstractNumId w:val="7"/>
  </w:num>
  <w:num w:numId="36">
    <w:abstractNumId w:val="32"/>
  </w:num>
  <w:num w:numId="37">
    <w:abstractNumId w:val="1"/>
  </w:num>
  <w:num w:numId="38">
    <w:abstractNumId w:val="28"/>
  </w:num>
  <w:num w:numId="39">
    <w:abstractNumId w:val="23"/>
  </w:num>
  <w:num w:numId="40">
    <w:abstractNumId w:val="34"/>
  </w:num>
  <w:num w:numId="41">
    <w:abstractNumId w:val="41"/>
  </w:num>
  <w:num w:numId="42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DF"/>
    <w:rsid w:val="0000327D"/>
    <w:rsid w:val="00006949"/>
    <w:rsid w:val="00024BE9"/>
    <w:rsid w:val="00026E7C"/>
    <w:rsid w:val="00042B29"/>
    <w:rsid w:val="00050506"/>
    <w:rsid w:val="00071A2E"/>
    <w:rsid w:val="00087886"/>
    <w:rsid w:val="0009290E"/>
    <w:rsid w:val="00096A94"/>
    <w:rsid w:val="000A2EF9"/>
    <w:rsid w:val="000D75E1"/>
    <w:rsid w:val="000F6212"/>
    <w:rsid w:val="00113B61"/>
    <w:rsid w:val="00117A44"/>
    <w:rsid w:val="001462A4"/>
    <w:rsid w:val="001463D8"/>
    <w:rsid w:val="00154043"/>
    <w:rsid w:val="00196BE9"/>
    <w:rsid w:val="001B221A"/>
    <w:rsid w:val="001B7783"/>
    <w:rsid w:val="001C5E2A"/>
    <w:rsid w:val="001E05A2"/>
    <w:rsid w:val="001E357F"/>
    <w:rsid w:val="002075D2"/>
    <w:rsid w:val="0021087E"/>
    <w:rsid w:val="00211237"/>
    <w:rsid w:val="00223046"/>
    <w:rsid w:val="00231DEB"/>
    <w:rsid w:val="00240C64"/>
    <w:rsid w:val="002535B4"/>
    <w:rsid w:val="00254BC7"/>
    <w:rsid w:val="002562E0"/>
    <w:rsid w:val="00257974"/>
    <w:rsid w:val="00262B6B"/>
    <w:rsid w:val="00295BBA"/>
    <w:rsid w:val="002961B8"/>
    <w:rsid w:val="002C1F3A"/>
    <w:rsid w:val="002C717D"/>
    <w:rsid w:val="002F079F"/>
    <w:rsid w:val="00306A38"/>
    <w:rsid w:val="00313155"/>
    <w:rsid w:val="00324AC6"/>
    <w:rsid w:val="00330FD6"/>
    <w:rsid w:val="0033116B"/>
    <w:rsid w:val="00342C33"/>
    <w:rsid w:val="0034750F"/>
    <w:rsid w:val="00350EB4"/>
    <w:rsid w:val="00351334"/>
    <w:rsid w:val="00351D01"/>
    <w:rsid w:val="00355B57"/>
    <w:rsid w:val="00355BB9"/>
    <w:rsid w:val="00356A81"/>
    <w:rsid w:val="00357619"/>
    <w:rsid w:val="00366AA1"/>
    <w:rsid w:val="003713AD"/>
    <w:rsid w:val="00386968"/>
    <w:rsid w:val="003942C5"/>
    <w:rsid w:val="003B4233"/>
    <w:rsid w:val="003C1103"/>
    <w:rsid w:val="003C115F"/>
    <w:rsid w:val="003C56FD"/>
    <w:rsid w:val="003E7F47"/>
    <w:rsid w:val="003F3F5E"/>
    <w:rsid w:val="004054E6"/>
    <w:rsid w:val="00414116"/>
    <w:rsid w:val="00414AB5"/>
    <w:rsid w:val="004176C0"/>
    <w:rsid w:val="00420B5D"/>
    <w:rsid w:val="00425B99"/>
    <w:rsid w:val="00427F65"/>
    <w:rsid w:val="0044071C"/>
    <w:rsid w:val="00446BE3"/>
    <w:rsid w:val="00450832"/>
    <w:rsid w:val="00455510"/>
    <w:rsid w:val="00460CDF"/>
    <w:rsid w:val="00461484"/>
    <w:rsid w:val="004B553E"/>
    <w:rsid w:val="004F0FC0"/>
    <w:rsid w:val="00502C3C"/>
    <w:rsid w:val="00510784"/>
    <w:rsid w:val="00514C7B"/>
    <w:rsid w:val="005306CA"/>
    <w:rsid w:val="00530806"/>
    <w:rsid w:val="00546D48"/>
    <w:rsid w:val="0054758F"/>
    <w:rsid w:val="00552363"/>
    <w:rsid w:val="00582DDE"/>
    <w:rsid w:val="00584C2C"/>
    <w:rsid w:val="00586278"/>
    <w:rsid w:val="005955BB"/>
    <w:rsid w:val="005C3B80"/>
    <w:rsid w:val="0060349E"/>
    <w:rsid w:val="00624168"/>
    <w:rsid w:val="006266AF"/>
    <w:rsid w:val="00626F1E"/>
    <w:rsid w:val="00643708"/>
    <w:rsid w:val="006620A0"/>
    <w:rsid w:val="00681B54"/>
    <w:rsid w:val="006867F9"/>
    <w:rsid w:val="00697363"/>
    <w:rsid w:val="006A2C3D"/>
    <w:rsid w:val="006E32E7"/>
    <w:rsid w:val="007019C7"/>
    <w:rsid w:val="00717A43"/>
    <w:rsid w:val="00751DA0"/>
    <w:rsid w:val="00757015"/>
    <w:rsid w:val="00760B77"/>
    <w:rsid w:val="00761012"/>
    <w:rsid w:val="00787BF1"/>
    <w:rsid w:val="007960B9"/>
    <w:rsid w:val="007A5CA9"/>
    <w:rsid w:val="007B436B"/>
    <w:rsid w:val="007B525F"/>
    <w:rsid w:val="007B77BC"/>
    <w:rsid w:val="007C55D6"/>
    <w:rsid w:val="007D0373"/>
    <w:rsid w:val="007D2219"/>
    <w:rsid w:val="00800BBB"/>
    <w:rsid w:val="008050C5"/>
    <w:rsid w:val="00815C4E"/>
    <w:rsid w:val="00825505"/>
    <w:rsid w:val="0082729E"/>
    <w:rsid w:val="00857CEC"/>
    <w:rsid w:val="008815EB"/>
    <w:rsid w:val="008B279D"/>
    <w:rsid w:val="008D30DA"/>
    <w:rsid w:val="008E7FDE"/>
    <w:rsid w:val="008F29C4"/>
    <w:rsid w:val="009039DD"/>
    <w:rsid w:val="00906041"/>
    <w:rsid w:val="00911D75"/>
    <w:rsid w:val="009160D2"/>
    <w:rsid w:val="009311D0"/>
    <w:rsid w:val="00935F65"/>
    <w:rsid w:val="0093795A"/>
    <w:rsid w:val="00943386"/>
    <w:rsid w:val="0094748F"/>
    <w:rsid w:val="00977DEF"/>
    <w:rsid w:val="0098486C"/>
    <w:rsid w:val="00987D46"/>
    <w:rsid w:val="00987E8F"/>
    <w:rsid w:val="00991EC8"/>
    <w:rsid w:val="009950AA"/>
    <w:rsid w:val="009B31C3"/>
    <w:rsid w:val="009C26A0"/>
    <w:rsid w:val="009C4680"/>
    <w:rsid w:val="009E5633"/>
    <w:rsid w:val="00A5259E"/>
    <w:rsid w:val="00A55A89"/>
    <w:rsid w:val="00A57317"/>
    <w:rsid w:val="00A63716"/>
    <w:rsid w:val="00A71D45"/>
    <w:rsid w:val="00A728CA"/>
    <w:rsid w:val="00A8389C"/>
    <w:rsid w:val="00AB11F1"/>
    <w:rsid w:val="00AC2764"/>
    <w:rsid w:val="00AC33DE"/>
    <w:rsid w:val="00AE5063"/>
    <w:rsid w:val="00AF0284"/>
    <w:rsid w:val="00B07311"/>
    <w:rsid w:val="00B119B8"/>
    <w:rsid w:val="00B11B98"/>
    <w:rsid w:val="00B1776B"/>
    <w:rsid w:val="00B33D85"/>
    <w:rsid w:val="00B402F9"/>
    <w:rsid w:val="00B41EEE"/>
    <w:rsid w:val="00B5391C"/>
    <w:rsid w:val="00B613A1"/>
    <w:rsid w:val="00B70FF3"/>
    <w:rsid w:val="00B82969"/>
    <w:rsid w:val="00B84E6C"/>
    <w:rsid w:val="00BC1A2A"/>
    <w:rsid w:val="00BD09E5"/>
    <w:rsid w:val="00BE6542"/>
    <w:rsid w:val="00C062C9"/>
    <w:rsid w:val="00C24F29"/>
    <w:rsid w:val="00C324BA"/>
    <w:rsid w:val="00C500A8"/>
    <w:rsid w:val="00C56AA3"/>
    <w:rsid w:val="00C62C58"/>
    <w:rsid w:val="00C67CDD"/>
    <w:rsid w:val="00C702C2"/>
    <w:rsid w:val="00C744D7"/>
    <w:rsid w:val="00C82638"/>
    <w:rsid w:val="00C836F3"/>
    <w:rsid w:val="00C87221"/>
    <w:rsid w:val="00C97A7C"/>
    <w:rsid w:val="00CB5FC7"/>
    <w:rsid w:val="00CC3158"/>
    <w:rsid w:val="00CD12DF"/>
    <w:rsid w:val="00CD6C12"/>
    <w:rsid w:val="00CE2AD2"/>
    <w:rsid w:val="00CE4BF7"/>
    <w:rsid w:val="00CF161A"/>
    <w:rsid w:val="00CF17FC"/>
    <w:rsid w:val="00CF7BDD"/>
    <w:rsid w:val="00D0193C"/>
    <w:rsid w:val="00D04543"/>
    <w:rsid w:val="00D061D3"/>
    <w:rsid w:val="00D11043"/>
    <w:rsid w:val="00D1226C"/>
    <w:rsid w:val="00D12F75"/>
    <w:rsid w:val="00D17CD9"/>
    <w:rsid w:val="00D4429C"/>
    <w:rsid w:val="00D5033A"/>
    <w:rsid w:val="00D550AE"/>
    <w:rsid w:val="00D56757"/>
    <w:rsid w:val="00D56796"/>
    <w:rsid w:val="00D9181C"/>
    <w:rsid w:val="00D964C7"/>
    <w:rsid w:val="00DA6D64"/>
    <w:rsid w:val="00DB06B2"/>
    <w:rsid w:val="00DB1E25"/>
    <w:rsid w:val="00DD21E4"/>
    <w:rsid w:val="00DF11B6"/>
    <w:rsid w:val="00DF5D8C"/>
    <w:rsid w:val="00E126A4"/>
    <w:rsid w:val="00E52B8C"/>
    <w:rsid w:val="00E53FB6"/>
    <w:rsid w:val="00E66423"/>
    <w:rsid w:val="00E67C0D"/>
    <w:rsid w:val="00E7015E"/>
    <w:rsid w:val="00E71C2E"/>
    <w:rsid w:val="00E8541C"/>
    <w:rsid w:val="00EA4B34"/>
    <w:rsid w:val="00EB3A56"/>
    <w:rsid w:val="00EB554B"/>
    <w:rsid w:val="00EB690D"/>
    <w:rsid w:val="00EC4D71"/>
    <w:rsid w:val="00ED468B"/>
    <w:rsid w:val="00ED745D"/>
    <w:rsid w:val="00EF1163"/>
    <w:rsid w:val="00EF3593"/>
    <w:rsid w:val="00EF67B1"/>
    <w:rsid w:val="00F1044F"/>
    <w:rsid w:val="00F369AD"/>
    <w:rsid w:val="00F40303"/>
    <w:rsid w:val="00F661F4"/>
    <w:rsid w:val="00F760C1"/>
    <w:rsid w:val="00F773E3"/>
    <w:rsid w:val="00F82472"/>
    <w:rsid w:val="00FA2DC1"/>
    <w:rsid w:val="00FA61C0"/>
    <w:rsid w:val="00FB4995"/>
    <w:rsid w:val="00FB6376"/>
    <w:rsid w:val="00FB644E"/>
    <w:rsid w:val="00FD5A52"/>
    <w:rsid w:val="00FD61E4"/>
    <w:rsid w:val="00FE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510"/>
  </w:style>
  <w:style w:type="paragraph" w:styleId="Nagwek1">
    <w:name w:val="heading 1"/>
    <w:basedOn w:val="Normalny"/>
    <w:link w:val="Nagwek1Znak"/>
    <w:uiPriority w:val="9"/>
    <w:qFormat/>
    <w:rsid w:val="00351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2E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5D2"/>
  </w:style>
  <w:style w:type="paragraph" w:styleId="Stopka">
    <w:name w:val="footer"/>
    <w:basedOn w:val="Normalny"/>
    <w:link w:val="StopkaZnak"/>
    <w:uiPriority w:val="99"/>
    <w:unhideWhenUsed/>
    <w:rsid w:val="0020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5D2"/>
  </w:style>
  <w:style w:type="paragraph" w:styleId="Akapitzlist">
    <w:name w:val="List Paragraph"/>
    <w:basedOn w:val="Normalny"/>
    <w:uiPriority w:val="34"/>
    <w:qFormat/>
    <w:rsid w:val="00B70FF3"/>
    <w:pPr>
      <w:ind w:left="720"/>
      <w:contextualSpacing/>
    </w:pPr>
  </w:style>
  <w:style w:type="table" w:styleId="Tabela-Siatka">
    <w:name w:val="Table Grid"/>
    <w:basedOn w:val="Standardowy"/>
    <w:uiPriority w:val="39"/>
    <w:rsid w:val="00B7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5A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1B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1B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1B9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5133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B3A5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B3A5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0A2E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254BC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5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510"/>
  </w:style>
  <w:style w:type="paragraph" w:styleId="Nagwek1">
    <w:name w:val="heading 1"/>
    <w:basedOn w:val="Normalny"/>
    <w:link w:val="Nagwek1Znak"/>
    <w:uiPriority w:val="9"/>
    <w:qFormat/>
    <w:rsid w:val="00351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2E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5D2"/>
  </w:style>
  <w:style w:type="paragraph" w:styleId="Stopka">
    <w:name w:val="footer"/>
    <w:basedOn w:val="Normalny"/>
    <w:link w:val="StopkaZnak"/>
    <w:uiPriority w:val="99"/>
    <w:unhideWhenUsed/>
    <w:rsid w:val="0020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5D2"/>
  </w:style>
  <w:style w:type="paragraph" w:styleId="Akapitzlist">
    <w:name w:val="List Paragraph"/>
    <w:basedOn w:val="Normalny"/>
    <w:uiPriority w:val="34"/>
    <w:qFormat/>
    <w:rsid w:val="00B70FF3"/>
    <w:pPr>
      <w:ind w:left="720"/>
      <w:contextualSpacing/>
    </w:pPr>
  </w:style>
  <w:style w:type="table" w:styleId="Tabela-Siatka">
    <w:name w:val="Table Grid"/>
    <w:basedOn w:val="Standardowy"/>
    <w:uiPriority w:val="39"/>
    <w:rsid w:val="00B7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5A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1B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1B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1B9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5133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B3A5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B3A5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0A2E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254BC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5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3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DFFDA-3B9E-4603-A76A-C608A81B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3170</Words>
  <Characters>19022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Użytkownik</cp:lastModifiedBy>
  <cp:revision>2</cp:revision>
  <cp:lastPrinted>2022-01-14T06:03:00Z</cp:lastPrinted>
  <dcterms:created xsi:type="dcterms:W3CDTF">2022-03-29T11:08:00Z</dcterms:created>
  <dcterms:modified xsi:type="dcterms:W3CDTF">2022-03-29T11:08:00Z</dcterms:modified>
</cp:coreProperties>
</file>