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2" w:rsidRPr="00AC5322" w:rsidRDefault="00AC5322" w:rsidP="00AC53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Terminarz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rekrutacji do szkół ponadpodstawowych. Informacja dla uczniów klasy VIII i ich Rodziców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154 ustawy z dnia 14 grudnia 2016 r. Prawo oświatowe (Dz. U. z 2019 r., poz. 1148 ze zm.), Rozporządzenia Ministra Edukacji Narodowej z dnia 21 sierpnia 2019 r. w sprawie przeprowadzania postępowania rekrutacyjnego oraz postępowania uzupełniającego do publicznych przedszkoli, szkół, placówek i centrów (Dz. U. z 2019 r. poz. 1737), Decyzji Śląskiego Kuratora Oświaty WE-KZ.537.10.2020 z dnia 24 stycznia 2020 r. w sprawie określenia terminów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przedstawiamy 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czynności w postępowaniu rekrutacyjnym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szkół ponadpodstawowych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rekrutacyjnym: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11 maja do 23 czerwca 2020 r. (godz. 15.00)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składa wniosek o przyjęcie do szkoły wraz z dokumentami potwierdzającymi spełnienie przez kandydata warunków lub kryteriów branych pod uwagę w postępowaniu rekrutacyjnym.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26 czerwca do 30 czerwca 2020 r. (godz. 15.00)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termin dostarczenia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ukończenia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(kopia) 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zaświadczenia o wynikach egzaminu zewnętrznego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(kopia)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lipca 2020 r.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weryfikuje wnioski o przyjęcie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ponadpodstawowej 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dokumenty potwierdzające spełnianie przez kandydata warunków lub kryteriów branych pod uwagę w postępowaniu rekrutacyjnym.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lipca 2020 r.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listy kandydatów zakwalifikowanych i niezakwalifikowanych.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 lipca 2020 r., godz. 15.00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rodzic kandydata potwierdza wolę przyjęcia 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przedłożenie oryginału świadectwa ukończenia szkoły i oryginału zaświadczenia o wynikach egzaminu zewnętrznego, jeżeli nie zostały dostarczone we wcześniejszym terminie.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lipca 2019 r. (do godz. 14.00)</w:t>
      </w: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listy kandydatów przyjętych i kandydatów nieprzyjętych.</w:t>
      </w:r>
    </w:p>
    <w:p w:rsidR="00AC5322" w:rsidRPr="00AC5322" w:rsidRDefault="00AC5322" w:rsidP="00AC5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niewykorzystania limitu miejsc, ewentualne postępowanie uzupełniające odbywa się zgodnie z terminami określonymi w Decyzji Śląskiego Kuratora Oświaty z dnia 24 stycznia 2020 r., tj. od 22 lipca 2020.</w:t>
      </w:r>
    </w:p>
    <w:p w:rsidR="00040B29" w:rsidRPr="00AD5EFF" w:rsidRDefault="00AD5EFF" w:rsidP="00AC53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D5EFF">
        <w:rPr>
          <w:rFonts w:ascii="Times New Roman" w:hAnsi="Times New Roman" w:cs="Times New Roman"/>
          <w:b/>
          <w:bCs/>
          <w:sz w:val="24"/>
          <w:szCs w:val="24"/>
        </w:rPr>
        <w:t>Szczegółowe informacje dotyczące m.in. terminów rekrutacji uzupełniającej zawiera załącznik 1 – Decyzja Śląskiego Kuratora Oświaty</w:t>
      </w:r>
      <w:bookmarkEnd w:id="0"/>
    </w:p>
    <w:sectPr w:rsidR="00040B29" w:rsidRPr="00AD5EFF" w:rsidSect="0086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322"/>
    <w:rsid w:val="00040B29"/>
    <w:rsid w:val="00867AE7"/>
    <w:rsid w:val="00AC5322"/>
    <w:rsid w:val="00AD5EFF"/>
    <w:rsid w:val="00E1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Rogala-Goj</dc:creator>
  <cp:lastModifiedBy>Katarzyna Mika</cp:lastModifiedBy>
  <cp:revision>2</cp:revision>
  <dcterms:created xsi:type="dcterms:W3CDTF">2020-03-26T18:24:00Z</dcterms:created>
  <dcterms:modified xsi:type="dcterms:W3CDTF">2020-03-26T18:24:00Z</dcterms:modified>
</cp:coreProperties>
</file>